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0ECD" w14:textId="5B281CD9" w:rsidR="00E669BC" w:rsidRDefault="0098312C">
      <w:pPr>
        <w:jc w:val="center"/>
        <w:rPr>
          <w:rFonts w:ascii="標楷體" w:eastAsia="標楷體" w:hAnsi="標楷體" w:cs="Tunga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F1809" wp14:editId="47A334A9">
                <wp:simplePos x="0" y="0"/>
                <wp:positionH relativeFrom="column">
                  <wp:posOffset>52705</wp:posOffset>
                </wp:positionH>
                <wp:positionV relativeFrom="paragraph">
                  <wp:posOffset>-300990</wp:posOffset>
                </wp:positionV>
                <wp:extent cx="800100" cy="292735"/>
                <wp:effectExtent l="0" t="0" r="0" b="0"/>
                <wp:wrapNone/>
                <wp:docPr id="1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A394" w14:textId="440705D3" w:rsidR="0051596D" w:rsidRPr="00245194" w:rsidRDefault="0051596D" w:rsidP="0051596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附件二"/>
                            <w:r w:rsidRPr="002451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AC17B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F1809" id="Rectangle 178" o:spid="_x0000_s1026" style="position:absolute;left:0;text-align:left;margin-left:4.15pt;margin-top:-23.7pt;width:63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">
                <v:textbox>
                  <w:txbxContent>
                    <w:p w14:paraId="0D4CA394" w14:textId="440705D3" w:rsidR="0051596D" w:rsidRPr="00245194" w:rsidRDefault="0051596D" w:rsidP="0051596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1" w:name="附件二"/>
                      <w:r w:rsidRPr="0024519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AC17B9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93CD3" w:rsidRPr="005A4B40">
        <w:rPr>
          <w:rFonts w:ascii="標楷體" w:eastAsia="標楷體" w:hAnsi="標楷體" w:cs="Tunga" w:hint="eastAsia"/>
          <w:b/>
          <w:color w:val="000000"/>
          <w:sz w:val="40"/>
          <w:szCs w:val="40"/>
        </w:rPr>
        <w:t>併網型</w:t>
      </w:r>
      <w:r w:rsidR="001C7C7C" w:rsidRPr="005A4B40">
        <w:rPr>
          <w:rFonts w:ascii="標楷體" w:eastAsia="標楷體" w:hAnsi="標楷體" w:cs="Tunga" w:hint="eastAsia"/>
          <w:b/>
          <w:bCs/>
          <w:color w:val="000000"/>
          <w:sz w:val="40"/>
          <w:szCs w:val="40"/>
        </w:rPr>
        <w:t>暨用戶內線型</w:t>
      </w:r>
      <w:r w:rsidR="00C93CD3" w:rsidRPr="005A4B40">
        <w:rPr>
          <w:rFonts w:ascii="標楷體" w:eastAsia="標楷體" w:hAnsi="標楷體" w:cs="Tunga" w:hint="eastAsia"/>
          <w:b/>
          <w:color w:val="000000"/>
          <w:sz w:val="40"/>
          <w:szCs w:val="40"/>
        </w:rPr>
        <w:t>儲能</w:t>
      </w:r>
      <w:r w:rsidR="00AC17B9" w:rsidRPr="005A4B40">
        <w:rPr>
          <w:rFonts w:ascii="標楷體" w:eastAsia="標楷體" w:hAnsi="標楷體" w:cs="Tunga" w:hint="eastAsia"/>
          <w:b/>
          <w:color w:val="000000"/>
          <w:sz w:val="40"/>
          <w:szCs w:val="40"/>
        </w:rPr>
        <w:t>系統</w:t>
      </w:r>
      <w:r w:rsidR="00C93CD3" w:rsidRPr="005A4B40">
        <w:rPr>
          <w:rFonts w:ascii="標楷體" w:eastAsia="標楷體" w:hAnsi="標楷體" w:cs="Tunga"/>
          <w:b/>
          <w:color w:val="000000"/>
          <w:sz w:val="40"/>
          <w:szCs w:val="40"/>
        </w:rPr>
        <w:t>併聯協議書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426"/>
        <w:gridCol w:w="992"/>
        <w:gridCol w:w="1095"/>
        <w:gridCol w:w="8"/>
        <w:gridCol w:w="540"/>
        <w:gridCol w:w="303"/>
        <w:gridCol w:w="688"/>
        <w:gridCol w:w="446"/>
        <w:gridCol w:w="8"/>
        <w:gridCol w:w="1134"/>
        <w:gridCol w:w="1126"/>
        <w:gridCol w:w="1134"/>
        <w:gridCol w:w="718"/>
      </w:tblGrid>
      <w:tr w:rsidR="00E669BC" w14:paraId="7E055DD7" w14:textId="77777777" w:rsidTr="00127FE4">
        <w:trPr>
          <w:trHeight w:val="680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0EC5B7D3" w14:textId="77777777" w:rsidR="00E669BC" w:rsidRDefault="00C93CD3">
            <w:pPr>
              <w:ind w:leftChars="-45" w:left="-108"/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設置者名稱</w:t>
            </w:r>
          </w:p>
        </w:tc>
        <w:tc>
          <w:tcPr>
            <w:tcW w:w="2635" w:type="dxa"/>
            <w:gridSpan w:val="4"/>
            <w:vAlign w:val="center"/>
          </w:tcPr>
          <w:p w14:paraId="5229DC1D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14:paraId="2AEE22CC" w14:textId="77777777" w:rsidR="00E669BC" w:rsidRDefault="00C93CD3" w:rsidP="00193447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設置者資料</w:t>
            </w:r>
          </w:p>
        </w:tc>
        <w:tc>
          <w:tcPr>
            <w:tcW w:w="4566" w:type="dxa"/>
            <w:gridSpan w:val="6"/>
            <w:vMerge w:val="restart"/>
            <w:vAlign w:val="center"/>
          </w:tcPr>
          <w:p w14:paraId="0CB9B2EC" w14:textId="77777777" w:rsidR="00E669BC" w:rsidRDefault="00C93CD3" w:rsidP="00127FE4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姓名：</w:t>
            </w:r>
          </w:p>
          <w:p w14:paraId="4B11ADCC" w14:textId="77777777" w:rsidR="00E669BC" w:rsidRDefault="00C93CD3" w:rsidP="00127FE4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 xml:space="preserve">住址： </w:t>
            </w:r>
          </w:p>
          <w:p w14:paraId="00454F71" w14:textId="77777777" w:rsidR="00E669BC" w:rsidRDefault="00C93CD3" w:rsidP="00127FE4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電話：</w:t>
            </w:r>
          </w:p>
        </w:tc>
      </w:tr>
      <w:tr w:rsidR="00E669BC" w14:paraId="3CBCC0BC" w14:textId="77777777" w:rsidTr="00127FE4">
        <w:trPr>
          <w:trHeight w:val="703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2EEDFF5D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設置地點</w:t>
            </w:r>
          </w:p>
        </w:tc>
        <w:tc>
          <w:tcPr>
            <w:tcW w:w="2635" w:type="dxa"/>
            <w:gridSpan w:val="4"/>
            <w:vAlign w:val="center"/>
          </w:tcPr>
          <w:p w14:paraId="7B6A5731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991" w:type="dxa"/>
            <w:gridSpan w:val="2"/>
            <w:vMerge/>
          </w:tcPr>
          <w:p w14:paraId="399FECC9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4566" w:type="dxa"/>
            <w:gridSpan w:val="6"/>
            <w:vMerge/>
          </w:tcPr>
          <w:p w14:paraId="474BA9C5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</w:tr>
      <w:tr w:rsidR="00E669BC" w14:paraId="43775ADF" w14:textId="77777777" w:rsidTr="00127FE4">
        <w:trPr>
          <w:trHeight w:val="559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303AC1CB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併聯外線</w:t>
            </w:r>
          </w:p>
        </w:tc>
        <w:tc>
          <w:tcPr>
            <w:tcW w:w="2635" w:type="dxa"/>
            <w:gridSpan w:val="4"/>
            <w:tcBorders>
              <w:right w:val="single" w:sz="4" w:space="0" w:color="auto"/>
            </w:tcBorders>
            <w:vAlign w:val="center"/>
          </w:tcPr>
          <w:p w14:paraId="592945E3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相     線      伏</w:t>
            </w:r>
          </w:p>
        </w:tc>
        <w:tc>
          <w:tcPr>
            <w:tcW w:w="991" w:type="dxa"/>
            <w:gridSpan w:val="2"/>
            <w:vAlign w:val="center"/>
          </w:tcPr>
          <w:p w14:paraId="1F6AF7B3" w14:textId="658C1251" w:rsidR="00E669BC" w:rsidRDefault="00127FE4" w:rsidP="00127FE4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電號</w:t>
            </w:r>
          </w:p>
        </w:tc>
        <w:tc>
          <w:tcPr>
            <w:tcW w:w="4566" w:type="dxa"/>
            <w:gridSpan w:val="6"/>
            <w:vAlign w:val="center"/>
          </w:tcPr>
          <w:p w14:paraId="65AD4685" w14:textId="77777777" w:rsidR="00E669BC" w:rsidRDefault="00E669BC" w:rsidP="00127FE4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</w:tr>
      <w:tr w:rsidR="00E669BC" w14:paraId="546EF302" w14:textId="77777777" w:rsidTr="00193447">
        <w:trPr>
          <w:trHeight w:val="1971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54E5EED5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電氣技術人員或</w:t>
            </w:r>
          </w:p>
          <w:p w14:paraId="140848B5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維護管理者資料</w:t>
            </w:r>
          </w:p>
        </w:tc>
        <w:tc>
          <w:tcPr>
            <w:tcW w:w="8192" w:type="dxa"/>
            <w:gridSpan w:val="12"/>
            <w:tcBorders>
              <w:left w:val="single" w:sz="4" w:space="0" w:color="auto"/>
            </w:tcBorders>
          </w:tcPr>
          <w:p w14:paraId="1CDA0DBD" w14:textId="77777777" w:rsidR="00E669BC" w:rsidRDefault="00C93CD3" w:rsidP="00193447">
            <w:pPr>
              <w:spacing w:line="4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姓    名：</w:t>
            </w:r>
          </w:p>
          <w:p w14:paraId="744DD829" w14:textId="77777777" w:rsidR="00E669BC" w:rsidRDefault="00C93CD3" w:rsidP="00193447">
            <w:pPr>
              <w:spacing w:line="460" w:lineRule="exact"/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住    址：</w:t>
            </w:r>
          </w:p>
          <w:p w14:paraId="696A8831" w14:textId="77777777" w:rsidR="00E669BC" w:rsidRDefault="00C93CD3" w:rsidP="00193447">
            <w:pPr>
              <w:spacing w:line="460" w:lineRule="exact"/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    話：</w:t>
            </w:r>
          </w:p>
          <w:p w14:paraId="36F79DD6" w14:textId="77777777" w:rsidR="00E669BC" w:rsidRDefault="00C93CD3" w:rsidP="00193447">
            <w:pPr>
              <w:spacing w:line="460" w:lineRule="exact"/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證照資料：</w:t>
            </w:r>
          </w:p>
        </w:tc>
      </w:tr>
      <w:tr w:rsidR="00E669BC" w14:paraId="12731D02" w14:textId="77777777" w:rsidTr="00193447">
        <w:trPr>
          <w:trHeight w:val="425"/>
        </w:trPr>
        <w:tc>
          <w:tcPr>
            <w:tcW w:w="588" w:type="dxa"/>
            <w:vMerge w:val="restart"/>
            <w:tcBorders>
              <w:left w:val="single" w:sz="4" w:space="0" w:color="auto"/>
            </w:tcBorders>
            <w:vAlign w:val="center"/>
          </w:tcPr>
          <w:p w14:paraId="25E2D348" w14:textId="733D597D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</w:t>
            </w:r>
            <w:r w:rsidR="00193447">
              <w:rPr>
                <w:rFonts w:ascii="標楷體" w:eastAsia="標楷體" w:hAnsi="標楷體" w:cs="Tunga" w:hint="eastAsia"/>
                <w:color w:val="000000"/>
              </w:rPr>
              <w:t>力</w:t>
            </w:r>
            <w:r>
              <w:rPr>
                <w:rFonts w:ascii="標楷體" w:eastAsia="標楷體" w:hAnsi="標楷體" w:cs="Tunga" w:hint="eastAsia"/>
                <w:color w:val="000000"/>
              </w:rPr>
              <w:t>轉換</w:t>
            </w:r>
            <w:r w:rsidR="00193447">
              <w:rPr>
                <w:rFonts w:ascii="標楷體" w:eastAsia="標楷體" w:hAnsi="標楷體" w:cs="Tunga" w:hint="eastAsia"/>
                <w:color w:val="000000"/>
              </w:rPr>
              <w:t>系統</w:t>
            </w:r>
          </w:p>
        </w:tc>
        <w:tc>
          <w:tcPr>
            <w:tcW w:w="9618" w:type="dxa"/>
            <w:gridSpan w:val="13"/>
            <w:vAlign w:val="center"/>
          </w:tcPr>
          <w:p w14:paraId="09D02DA1" w14:textId="3E2C1F2B" w:rsidR="00E669BC" w:rsidRDefault="00C93CD3">
            <w:pPr>
              <w:ind w:left="211" w:hangingChars="88" w:hanging="211"/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電力</w:t>
            </w:r>
            <w:r w:rsidR="00193447">
              <w:rPr>
                <w:rFonts w:ascii="標楷體" w:eastAsia="標楷體" w:hAnsi="標楷體" w:cs="Tunga" w:hint="eastAsia"/>
                <w:color w:val="000000"/>
              </w:rPr>
              <w:t>轉換設備</w:t>
            </w:r>
          </w:p>
        </w:tc>
      </w:tr>
      <w:tr w:rsidR="00E669BC" w14:paraId="23900F99" w14:textId="77777777">
        <w:trPr>
          <w:trHeight w:val="521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652C8CF2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vAlign w:val="center"/>
          </w:tcPr>
          <w:p w14:paraId="79281B18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廠牌型式</w:t>
            </w:r>
          </w:p>
        </w:tc>
        <w:tc>
          <w:tcPr>
            <w:tcW w:w="992" w:type="dxa"/>
          </w:tcPr>
          <w:p w14:paraId="12A4593D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容量kVA/具</w:t>
            </w:r>
          </w:p>
        </w:tc>
        <w:tc>
          <w:tcPr>
            <w:tcW w:w="1095" w:type="dxa"/>
          </w:tcPr>
          <w:p w14:paraId="460033D4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輸出電壓</w:t>
            </w:r>
          </w:p>
          <w:p w14:paraId="10D12E79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相/線/伏</w:t>
            </w:r>
          </w:p>
        </w:tc>
        <w:tc>
          <w:tcPr>
            <w:tcW w:w="851" w:type="dxa"/>
            <w:gridSpan w:val="3"/>
          </w:tcPr>
          <w:p w14:paraId="43F0A55C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效率</w:t>
            </w:r>
          </w:p>
          <w:p w14:paraId="02048641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</w:tcPr>
          <w:p w14:paraId="029F1833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欠壓電驛</w:t>
            </w:r>
          </w:p>
          <w:p w14:paraId="2C7012E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42" w:type="dxa"/>
            <w:gridSpan w:val="2"/>
          </w:tcPr>
          <w:p w14:paraId="6292F9FD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過壓電驛</w:t>
            </w:r>
          </w:p>
          <w:p w14:paraId="3B8D46B0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26" w:type="dxa"/>
          </w:tcPr>
          <w:p w14:paraId="35DD975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欠頻電驛</w:t>
            </w:r>
          </w:p>
          <w:p w14:paraId="1104CB4A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Hz</w:t>
            </w:r>
          </w:p>
        </w:tc>
        <w:tc>
          <w:tcPr>
            <w:tcW w:w="1134" w:type="dxa"/>
          </w:tcPr>
          <w:p w14:paraId="7FF79D10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過頻電驛</w:t>
            </w:r>
          </w:p>
          <w:p w14:paraId="59515E14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Hz</w:t>
            </w:r>
          </w:p>
        </w:tc>
        <w:tc>
          <w:tcPr>
            <w:tcW w:w="718" w:type="dxa"/>
            <w:vAlign w:val="center"/>
          </w:tcPr>
          <w:p w14:paraId="21931B6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認證</w:t>
            </w:r>
          </w:p>
        </w:tc>
      </w:tr>
      <w:tr w:rsidR="00E669BC" w14:paraId="7112234D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68B322BE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</w:tcPr>
          <w:p w14:paraId="3B48BBC6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587238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C22BFA4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2C1E9C45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D5DC48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14:paraId="014A4BFD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A51D891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EDFA3C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54A5A0A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35D2184E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5FE136FC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</w:tcPr>
          <w:p w14:paraId="5E073EA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992" w:type="dxa"/>
          </w:tcPr>
          <w:p w14:paraId="56FC90F2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095" w:type="dxa"/>
          </w:tcPr>
          <w:p w14:paraId="325177CB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A6D8574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6A5A3C2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14:paraId="2B88239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0CB2B95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3BC09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006174FF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44002CDC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57FB2E9E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</w:tcPr>
          <w:p w14:paraId="5A385A29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992" w:type="dxa"/>
          </w:tcPr>
          <w:p w14:paraId="3EE7ACEA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095" w:type="dxa"/>
          </w:tcPr>
          <w:p w14:paraId="58E15490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5776040F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58694E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14:paraId="770C545C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F0D4ED3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95C2C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085F1DA0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6D0B7A74" w14:textId="77777777">
        <w:trPr>
          <w:trHeight w:val="70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55C5D46E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6640" w:type="dxa"/>
            <w:gridSpan w:val="10"/>
          </w:tcPr>
          <w:p w14:paraId="21735801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變壓器</w:t>
            </w:r>
          </w:p>
        </w:tc>
        <w:tc>
          <w:tcPr>
            <w:tcW w:w="2978" w:type="dxa"/>
            <w:gridSpan w:val="3"/>
          </w:tcPr>
          <w:p w14:paraId="6103E23F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申請人簽章</w:t>
            </w:r>
          </w:p>
        </w:tc>
      </w:tr>
      <w:tr w:rsidR="00E669BC" w14:paraId="54FE140A" w14:textId="77777777">
        <w:trPr>
          <w:trHeight w:val="73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659FBC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935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廠牌型式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E1C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容量kVA/具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F396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輸出電壓</w:t>
            </w:r>
          </w:p>
          <w:p w14:paraId="516B01F5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相/線/伏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14:paraId="1136FB68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電壓比V</w:t>
            </w:r>
          </w:p>
          <w:p w14:paraId="055791BD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一次側/二次側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7EA1A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阻抗</w:t>
            </w:r>
          </w:p>
          <w:p w14:paraId="140D5586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78" w:type="dxa"/>
            <w:gridSpan w:val="3"/>
            <w:vMerge w:val="restart"/>
            <w:tcBorders>
              <w:bottom w:val="single" w:sz="4" w:space="0" w:color="auto"/>
            </w:tcBorders>
          </w:tcPr>
          <w:p w14:paraId="5E96A9D4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</w:tr>
      <w:tr w:rsidR="00E669BC" w14:paraId="1F90DD7D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32539E4C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</w:tcPr>
          <w:p w14:paraId="4CEC9B35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C0B12AD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84932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14:paraId="677CCE8A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C79FF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</w:tcPr>
          <w:p w14:paraId="0BB0FAC4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5554ECEA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138DC54D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14:paraId="40D6D9FD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D758F89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103F54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45A5B12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64AE8F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</w:tcPr>
          <w:p w14:paraId="368988E1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5477508F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3611AA4B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EBEDE8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6CC939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706F2A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F6587D5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8CDAB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</w:tcPr>
          <w:p w14:paraId="03970A6B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28C366DA" w14:textId="77777777">
        <w:trPr>
          <w:trHeight w:val="135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005A65CE" w14:textId="292BF657" w:rsidR="00E669BC" w:rsidRDefault="00BE7AE6">
            <w:pPr>
              <w:ind w:leftChars="-32" w:left="1" w:hangingChars="39" w:hanging="78"/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儲能</w:t>
            </w:r>
            <w:r w:rsidR="005414D7"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設備</w:t>
            </w:r>
            <w:r w:rsidR="00C93CD3"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輸出(交流)</w:t>
            </w:r>
          </w:p>
        </w:tc>
        <w:tc>
          <w:tcPr>
            <w:tcW w:w="8192" w:type="dxa"/>
            <w:gridSpan w:val="12"/>
            <w:tcBorders>
              <w:left w:val="single" w:sz="4" w:space="0" w:color="auto"/>
            </w:tcBorders>
            <w:vAlign w:val="center"/>
          </w:tcPr>
          <w:p w14:paraId="270039DF" w14:textId="77777777" w:rsidR="00E669BC" w:rsidRDefault="00C93CD3">
            <w:pPr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1.單/Y/Δ 結線，總短路容量           kVA，功率因數：</w:t>
            </w:r>
          </w:p>
          <w:p w14:paraId="4EB8F608" w14:textId="6D76ED8A" w:rsidR="00E669BC" w:rsidRDefault="00C93CD3">
            <w:pPr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2.□具備防孤島運轉功能或依規定之保護設備，詳</w:t>
            </w:r>
            <w:r w:rsidR="00BE7AE6">
              <w:rPr>
                <w:rFonts w:eastAsia="標楷體" w:hAnsi="標楷體" w:hint="eastAsia"/>
                <w:color w:val="000000"/>
                <w:sz w:val="20"/>
                <w:szCs w:val="20"/>
              </w:rPr>
              <w:t>儲能</w:t>
            </w:r>
            <w:r w:rsidR="005414D7">
              <w:rPr>
                <w:rFonts w:eastAsia="標楷體" w:hAnsi="標楷體" w:hint="eastAsia"/>
                <w:color w:val="000000"/>
                <w:sz w:val="20"/>
                <w:szCs w:val="20"/>
              </w:rPr>
              <w:t>設備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保護設備資料表。</w:t>
            </w:r>
          </w:p>
        </w:tc>
      </w:tr>
    </w:tbl>
    <w:p w14:paraId="06FF434D" w14:textId="77777777" w:rsidR="007C7121" w:rsidRDefault="00C93CD3" w:rsidP="007C7121">
      <w:pPr>
        <w:spacing w:line="400" w:lineRule="exact"/>
        <w:ind w:leftChars="28" w:left="849" w:hangingChars="326" w:hanging="782"/>
        <w:jc w:val="both"/>
        <w:rPr>
          <w:rFonts w:ascii="標楷體" w:eastAsia="標楷體" w:hAnsi="標楷體" w:cs="Tunga"/>
          <w:color w:val="000000"/>
        </w:rPr>
      </w:pPr>
      <w:r w:rsidRPr="007C7121">
        <w:rPr>
          <w:rFonts w:ascii="標楷體" w:eastAsia="標楷體" w:hAnsi="標楷體" w:cs="Tunga" w:hint="eastAsia"/>
          <w:color w:val="000000"/>
        </w:rPr>
        <w:t>註：</w:t>
      </w:r>
    </w:p>
    <w:p w14:paraId="7B7C3E5D" w14:textId="77777777" w:rsidR="007C7121" w:rsidRDefault="00C93CD3" w:rsidP="007C7121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unga"/>
          <w:color w:val="000000"/>
        </w:rPr>
      </w:pPr>
      <w:r w:rsidRPr="007C7121">
        <w:rPr>
          <w:rFonts w:ascii="標楷體" w:eastAsia="標楷體" w:hAnsi="標楷體" w:cs="Tunga" w:hint="eastAsia"/>
          <w:color w:val="000000"/>
        </w:rPr>
        <w:t>上述表格所需資料請全部填寫，若計畫僅於檢討中尚未定案亦請先行填報，表格未紀錄之相關資料文件亦請視必要性隨表補附。</w:t>
      </w:r>
    </w:p>
    <w:p w14:paraId="556BBBEC" w14:textId="743E9B8B" w:rsidR="002924C9" w:rsidRDefault="002924C9" w:rsidP="007C7121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unga"/>
          <w:color w:val="000000"/>
        </w:rPr>
      </w:pPr>
      <w:r w:rsidRPr="007C7121">
        <w:rPr>
          <w:rFonts w:ascii="標楷體" w:eastAsia="標楷體" w:hAnsi="標楷體" w:cs="Tunga" w:hint="eastAsia"/>
          <w:color w:val="000000"/>
        </w:rPr>
        <w:t>認證文件</w:t>
      </w:r>
      <w:r>
        <w:rPr>
          <w:rFonts w:ascii="標楷體" w:eastAsia="標楷體" w:hAnsi="標楷體" w:cs="Tunga" w:hint="eastAsia"/>
          <w:color w:val="000000"/>
        </w:rPr>
        <w:t>應</w:t>
      </w:r>
      <w:r w:rsidRPr="002924C9">
        <w:rPr>
          <w:rFonts w:ascii="標楷體" w:eastAsia="標楷體" w:hAnsi="標楷體" w:cs="Tunga" w:hint="eastAsia"/>
          <w:color w:val="000000"/>
        </w:rPr>
        <w:t>依本公司「儲能系統併聯技術要點」第四條第五項規定提供符合國內外相關標準之證明文件</w:t>
      </w:r>
      <w:r>
        <w:rPr>
          <w:rFonts w:ascii="標楷體" w:eastAsia="標楷體" w:hAnsi="標楷體" w:cs="Tunga" w:hint="eastAsia"/>
          <w:color w:val="000000"/>
        </w:rPr>
        <w:t>，並</w:t>
      </w:r>
      <w:r w:rsidRPr="007C7121">
        <w:rPr>
          <w:rFonts w:ascii="標楷體" w:eastAsia="標楷體" w:hAnsi="標楷體" w:cs="Tunga" w:hint="eastAsia"/>
          <w:color w:val="000000"/>
        </w:rPr>
        <w:t>符合我國標準檢驗局制定具</w:t>
      </w:r>
      <w:r w:rsidRPr="007C7121">
        <w:rPr>
          <w:rFonts w:ascii="標楷體" w:eastAsia="標楷體" w:hAnsi="標楷體" w:cs="Tunga" w:hint="eastAsia"/>
          <w:color w:val="000000"/>
          <w:kern w:val="2"/>
        </w:rPr>
        <w:t>備防止單獨運轉(</w:t>
      </w:r>
      <w:r w:rsidRPr="007C7121">
        <w:rPr>
          <w:rFonts w:ascii="標楷體" w:eastAsia="標楷體" w:hAnsi="標楷體" w:cs="Tunga"/>
          <w:color w:val="000000"/>
          <w:kern w:val="2"/>
        </w:rPr>
        <w:t>Anti-Islanding</w:t>
      </w:r>
      <w:r w:rsidRPr="007C7121">
        <w:rPr>
          <w:rFonts w:ascii="標楷體" w:eastAsia="標楷體" w:hAnsi="標楷體" w:cs="Tunga" w:hint="eastAsia"/>
          <w:color w:val="000000"/>
          <w:kern w:val="2"/>
        </w:rPr>
        <w:t>)</w:t>
      </w:r>
      <w:r w:rsidRPr="007C7121">
        <w:rPr>
          <w:rFonts w:ascii="標楷體" w:eastAsia="標楷體" w:hAnsi="標楷體" w:cs="Tunga" w:hint="eastAsia"/>
          <w:color w:val="000000"/>
        </w:rPr>
        <w:t>之規範</w:t>
      </w:r>
    </w:p>
    <w:p w14:paraId="62FCDE95" w14:textId="29470D90" w:rsidR="00E669BC" w:rsidRPr="007C7121" w:rsidRDefault="00C93CD3" w:rsidP="007C7121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unga"/>
          <w:color w:val="000000"/>
        </w:rPr>
      </w:pPr>
      <w:r w:rsidRPr="007C7121">
        <w:rPr>
          <w:rFonts w:ascii="標楷體" w:eastAsia="標楷體" w:hAnsi="標楷體" w:cs="Tunga" w:hint="eastAsia"/>
          <w:color w:val="000000"/>
        </w:rPr>
        <w:t>電號欄</w:t>
      </w:r>
      <w:r w:rsidR="00052D6C" w:rsidRPr="007C7121">
        <w:rPr>
          <w:rFonts w:ascii="標楷體" w:eastAsia="標楷體" w:hAnsi="標楷體" w:cs="Tunga" w:hint="eastAsia"/>
          <w:color w:val="000000"/>
        </w:rPr>
        <w:t>位</w:t>
      </w:r>
      <w:r w:rsidRPr="007C7121">
        <w:rPr>
          <w:rFonts w:ascii="標楷體" w:eastAsia="標楷體" w:hAnsi="標楷體" w:cs="Tunga" w:hint="eastAsia"/>
          <w:color w:val="000000"/>
        </w:rPr>
        <w:t>由台電公司填寫。</w:t>
      </w:r>
    </w:p>
    <w:sectPr w:rsidR="00E669BC" w:rsidRPr="007C7121" w:rsidSect="00E669BC">
      <w:footerReference w:type="even" r:id="rId8"/>
      <w:footerReference w:type="default" r:id="rId9"/>
      <w:pgSz w:w="11906" w:h="16838"/>
      <w:pgMar w:top="1078" w:right="851" w:bottom="1418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A1CD" w14:textId="77777777" w:rsidR="00542738" w:rsidRDefault="00542738" w:rsidP="00E669BC">
      <w:r>
        <w:separator/>
      </w:r>
    </w:p>
  </w:endnote>
  <w:endnote w:type="continuationSeparator" w:id="0">
    <w:p w14:paraId="3C2423BB" w14:textId="77777777" w:rsidR="00542738" w:rsidRDefault="00542738" w:rsidP="00E6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auto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AA13" w14:textId="77777777" w:rsidR="00E669BC" w:rsidRDefault="00E669BC">
    <w:pPr>
      <w:pStyle w:val="af"/>
      <w:framePr w:wrap="around" w:vAnchor="text" w:hAnchor="margin" w:xAlign="center" w:y="1"/>
      <w:rPr>
        <w:rStyle w:val="af2"/>
      </w:rPr>
    </w:pPr>
    <w:r>
      <w:fldChar w:fldCharType="begin"/>
    </w:r>
    <w:r w:rsidR="00C93CD3">
      <w:rPr>
        <w:rStyle w:val="af2"/>
      </w:rPr>
      <w:instrText xml:space="preserve">PAGE  </w:instrText>
    </w:r>
    <w:r>
      <w:fldChar w:fldCharType="end"/>
    </w:r>
  </w:p>
  <w:p w14:paraId="679256C5" w14:textId="77777777" w:rsidR="00E669BC" w:rsidRDefault="00E669B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07CA" w14:textId="77777777" w:rsidR="00E669BC" w:rsidRDefault="00E669BC">
    <w:pPr>
      <w:pStyle w:val="af"/>
      <w:framePr w:wrap="around" w:vAnchor="text" w:hAnchor="margin" w:xAlign="center" w:y="1"/>
      <w:rPr>
        <w:rStyle w:val="af2"/>
      </w:rPr>
    </w:pPr>
    <w:r>
      <w:fldChar w:fldCharType="begin"/>
    </w:r>
    <w:r w:rsidR="00C93CD3">
      <w:rPr>
        <w:rStyle w:val="af2"/>
      </w:rPr>
      <w:instrText xml:space="preserve">PAGE  </w:instrText>
    </w:r>
    <w:r>
      <w:fldChar w:fldCharType="separate"/>
    </w:r>
    <w:r w:rsidR="00A945E9">
      <w:rPr>
        <w:rStyle w:val="af2"/>
        <w:noProof/>
      </w:rPr>
      <w:t>1</w:t>
    </w:r>
    <w:r>
      <w:fldChar w:fldCharType="end"/>
    </w:r>
  </w:p>
  <w:p w14:paraId="409AA248" w14:textId="77777777" w:rsidR="00E669BC" w:rsidRDefault="00E669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AE4B" w14:textId="77777777" w:rsidR="00542738" w:rsidRDefault="00542738" w:rsidP="00E669BC">
      <w:r>
        <w:separator/>
      </w:r>
    </w:p>
  </w:footnote>
  <w:footnote w:type="continuationSeparator" w:id="0">
    <w:p w14:paraId="6A253AEE" w14:textId="77777777" w:rsidR="00542738" w:rsidRDefault="00542738" w:rsidP="00E6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FC"/>
    <w:multiLevelType w:val="multilevel"/>
    <w:tmpl w:val="02CF75FC"/>
    <w:lvl w:ilvl="0">
      <w:start w:val="1"/>
      <w:numFmt w:val="decimal"/>
      <w:lvlText w:val="%1."/>
      <w:lvlJc w:val="left"/>
      <w:pPr>
        <w:tabs>
          <w:tab w:val="left" w:pos="1515"/>
        </w:tabs>
        <w:ind w:left="1515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1995"/>
        </w:tabs>
        <w:ind w:left="1995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2475"/>
        </w:tabs>
        <w:ind w:left="2475" w:hanging="480"/>
      </w:pPr>
    </w:lvl>
    <w:lvl w:ilvl="3" w:tentative="1">
      <w:start w:val="1"/>
      <w:numFmt w:val="decimal"/>
      <w:lvlText w:val="%4."/>
      <w:lvlJc w:val="left"/>
      <w:pPr>
        <w:tabs>
          <w:tab w:val="left" w:pos="2955"/>
        </w:tabs>
        <w:ind w:left="295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3435"/>
        </w:tabs>
        <w:ind w:left="3435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915"/>
        </w:tabs>
        <w:ind w:left="3915" w:hanging="480"/>
      </w:pPr>
    </w:lvl>
    <w:lvl w:ilvl="6" w:tentative="1">
      <w:start w:val="1"/>
      <w:numFmt w:val="decimal"/>
      <w:lvlText w:val="%7."/>
      <w:lvlJc w:val="left"/>
      <w:pPr>
        <w:tabs>
          <w:tab w:val="left" w:pos="4395"/>
        </w:tabs>
        <w:ind w:left="439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875"/>
        </w:tabs>
        <w:ind w:left="4875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5355"/>
        </w:tabs>
        <w:ind w:left="5355" w:hanging="480"/>
      </w:pPr>
    </w:lvl>
  </w:abstractNum>
  <w:abstractNum w:abstractNumId="1" w15:restartNumberingAfterBreak="0">
    <w:nsid w:val="0E627200"/>
    <w:multiLevelType w:val="multilevel"/>
    <w:tmpl w:val="0E627200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hAnsi="標楷體" w:hint="default"/>
        <w:u w:val="none"/>
      </w:rPr>
    </w:lvl>
    <w:lvl w:ilvl="1" w:tentative="1">
      <w:start w:val="1"/>
      <w:numFmt w:val="decimal"/>
      <w:lvlText w:val="%2."/>
      <w:lvlJc w:val="left"/>
      <w:pPr>
        <w:tabs>
          <w:tab w:val="left" w:pos="960"/>
        </w:tabs>
        <w:ind w:left="960" w:hanging="48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133B7377"/>
    <w:multiLevelType w:val="multilevel"/>
    <w:tmpl w:val="133B7377"/>
    <w:lvl w:ilvl="0" w:tentative="1">
      <w:start w:val="1"/>
      <w:numFmt w:val="upperLetter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8"/>
      </w:rPr>
    </w:lvl>
    <w:lvl w:ilvl="1" w:tentative="1">
      <w:start w:val="1"/>
      <w:numFmt w:val="decimal"/>
      <w:pStyle w:val="1"/>
      <w:isLgl/>
      <w:lvlText w:val="%2."/>
      <w:lvlJc w:val="left"/>
      <w:pPr>
        <w:tabs>
          <w:tab w:val="left" w:pos="502"/>
        </w:tabs>
        <w:ind w:left="454" w:hanging="312"/>
      </w:pPr>
      <w:rPr>
        <w:rFonts w:hint="eastAsia"/>
        <w:b w:val="0"/>
        <w:i w:val="0"/>
        <w:sz w:val="28"/>
      </w:rPr>
    </w:lvl>
    <w:lvl w:ilvl="2" w:tentative="1">
      <w:start w:val="1"/>
      <w:numFmt w:val="decimal"/>
      <w:pStyle w:val="11"/>
      <w:isLgl/>
      <w:lvlText w:val="%2.%3"/>
      <w:lvlJc w:val="left"/>
      <w:pPr>
        <w:tabs>
          <w:tab w:val="left" w:pos="709"/>
        </w:tabs>
        <w:ind w:left="709" w:hanging="425"/>
      </w:pPr>
      <w:rPr>
        <w:rFonts w:hint="eastAsia"/>
        <w:sz w:val="20"/>
      </w:rPr>
    </w:lvl>
    <w:lvl w:ilvl="3" w:tentative="1">
      <w:start w:val="1"/>
      <w:numFmt w:val="decimal"/>
      <w:isLgl/>
      <w:lvlText w:val="%2.%3.%4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4" w:tentative="1">
      <w:start w:val="1"/>
      <w:numFmt w:val="decimal"/>
      <w:isLgl/>
      <w:lvlText w:val="%2.%3.%4.%5"/>
      <w:lvlJc w:val="left"/>
      <w:pPr>
        <w:tabs>
          <w:tab w:val="left" w:pos="1304"/>
        </w:tabs>
        <w:ind w:left="1304" w:hanging="737"/>
      </w:pPr>
      <w:rPr>
        <w:rFonts w:hint="eastAsia"/>
      </w:rPr>
    </w:lvl>
    <w:lvl w:ilvl="5" w:tentative="1">
      <w:start w:val="1"/>
      <w:numFmt w:val="decimal"/>
      <w:isLgl/>
      <w:lvlText w:val="%2.%3.%4.%5.%6"/>
      <w:lvlJc w:val="left"/>
      <w:pPr>
        <w:tabs>
          <w:tab w:val="left" w:pos="1789"/>
        </w:tabs>
        <w:ind w:left="1616" w:hanging="907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4592D45"/>
    <w:multiLevelType w:val="multilevel"/>
    <w:tmpl w:val="24592D45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hAnsi="標楷體" w:hint="default"/>
        <w:u w:val="none"/>
      </w:r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 w15:restartNumberingAfterBreak="0">
    <w:nsid w:val="27B745F0"/>
    <w:multiLevelType w:val="singleLevel"/>
    <w:tmpl w:val="27B745F0"/>
    <w:lvl w:ilvl="0">
      <w:start w:val="1"/>
      <w:numFmt w:val="decimal"/>
      <w:lvlText w:val="%1、"/>
      <w:lvlJc w:val="left"/>
      <w:pPr>
        <w:tabs>
          <w:tab w:val="left" w:pos="1004"/>
        </w:tabs>
        <w:ind w:left="482" w:hanging="198"/>
      </w:pPr>
      <w:rPr>
        <w:rFonts w:hint="eastAsia"/>
      </w:rPr>
    </w:lvl>
  </w:abstractNum>
  <w:abstractNum w:abstractNumId="5" w15:restartNumberingAfterBreak="0">
    <w:nsid w:val="362C6DEF"/>
    <w:multiLevelType w:val="multilevel"/>
    <w:tmpl w:val="362C6DEF"/>
    <w:lvl w:ilvl="0" w:tentative="1">
      <w:start w:val="1"/>
      <w:numFmt w:val="decimal"/>
      <w:pStyle w:val="10"/>
      <w:lvlText w:val="%1"/>
      <w:lvlJc w:val="left"/>
      <w:pPr>
        <w:tabs>
          <w:tab w:val="left" w:pos="675"/>
        </w:tabs>
        <w:ind w:left="675" w:hanging="675"/>
      </w:pPr>
      <w:rPr>
        <w:rFonts w:eastAsia="新細明體" w:hint="eastAsia"/>
        <w:b w:val="0"/>
        <w:i w:val="0"/>
        <w:caps w:val="0"/>
        <w:strike w:val="0"/>
        <w:dstrike w:val="0"/>
        <w:color w:val="auto"/>
        <w:sz w:val="2"/>
        <w:u w:val="none"/>
      </w:rPr>
    </w:lvl>
    <w:lvl w:ilvl="1" w:tentative="1">
      <w:start w:val="1"/>
      <w:numFmt w:val="decimal"/>
      <w:lvlText w:val="%1-%2"/>
      <w:lvlJc w:val="left"/>
      <w:pPr>
        <w:tabs>
          <w:tab w:val="left" w:pos="1140"/>
        </w:tabs>
        <w:ind w:left="1140" w:hanging="720"/>
      </w:pPr>
      <w:rPr>
        <w:rFonts w:hint="default"/>
        <w:sz w:val="28"/>
      </w:rPr>
    </w:lvl>
    <w:lvl w:ilvl="2" w:tentative="1">
      <w:start w:val="1"/>
      <w:numFmt w:val="decimal"/>
      <w:lvlText w:val="6-%2-%3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2760"/>
        </w:tabs>
        <w:ind w:left="2760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540"/>
        </w:tabs>
        <w:ind w:left="3540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4740"/>
        </w:tabs>
        <w:ind w:left="4740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520"/>
        </w:tabs>
        <w:ind w:left="5520" w:hanging="2160"/>
      </w:pPr>
      <w:rPr>
        <w:rFonts w:hint="default"/>
      </w:rPr>
    </w:lvl>
  </w:abstractNum>
  <w:abstractNum w:abstractNumId="6" w15:restartNumberingAfterBreak="0">
    <w:nsid w:val="5A4309D8"/>
    <w:multiLevelType w:val="hybridMultilevel"/>
    <w:tmpl w:val="2CBC90EE"/>
    <w:lvl w:ilvl="0" w:tplc="5C60605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7" w15:restartNumberingAfterBreak="0">
    <w:nsid w:val="71744C4E"/>
    <w:multiLevelType w:val="multilevel"/>
    <w:tmpl w:val="71744C4E"/>
    <w:lvl w:ilvl="0" w:tentative="1">
      <w:start w:val="1"/>
      <w:numFmt w:val="decimal"/>
      <w:lvlText w:val="%1"/>
      <w:lvlJc w:val="left"/>
      <w:pPr>
        <w:tabs>
          <w:tab w:val="left" w:pos="1043"/>
        </w:tabs>
        <w:ind w:left="1043" w:hanging="675"/>
      </w:pPr>
      <w:rPr>
        <w:rFonts w:eastAsia="新細明體" w:hint="eastAsia"/>
        <w:b w:val="0"/>
        <w:i w:val="0"/>
        <w:sz w:val="16"/>
        <w:u w:val="none"/>
      </w:rPr>
    </w:lvl>
    <w:lvl w:ilvl="1" w:tentative="1">
      <w:start w:val="1"/>
      <w:numFmt w:val="upperLetter"/>
      <w:pStyle w:val="2"/>
      <w:lvlText w:val="%2"/>
      <w:lvlJc w:val="left"/>
      <w:pPr>
        <w:tabs>
          <w:tab w:val="left" w:pos="1508"/>
        </w:tabs>
        <w:ind w:left="1508" w:hanging="720"/>
      </w:pPr>
      <w:rPr>
        <w:rFonts w:hint="eastAsia"/>
        <w:caps w:val="0"/>
        <w:strike w:val="0"/>
        <w:dstrike w:val="0"/>
        <w:color w:val="auto"/>
        <w:sz w:val="2"/>
      </w:rPr>
    </w:lvl>
    <w:lvl w:ilvl="2" w:tentative="1">
      <w:start w:val="1"/>
      <w:numFmt w:val="decimal"/>
      <w:lvlText w:val="6-%2-%3"/>
      <w:lvlJc w:val="left"/>
      <w:pPr>
        <w:tabs>
          <w:tab w:val="left" w:pos="1928"/>
        </w:tabs>
        <w:ind w:left="1928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708"/>
        </w:tabs>
        <w:ind w:left="2708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3128"/>
        </w:tabs>
        <w:ind w:left="3128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908"/>
        </w:tabs>
        <w:ind w:left="3908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688"/>
        </w:tabs>
        <w:ind w:left="4688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5108"/>
        </w:tabs>
        <w:ind w:left="5108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888"/>
        </w:tabs>
        <w:ind w:left="5888" w:hanging="2160"/>
      </w:pPr>
      <w:rPr>
        <w:rFonts w:hint="default"/>
      </w:rPr>
    </w:lvl>
  </w:abstractNum>
  <w:num w:numId="1" w16cid:durableId="659651324">
    <w:abstractNumId w:val="5"/>
  </w:num>
  <w:num w:numId="2" w16cid:durableId="1701667762">
    <w:abstractNumId w:val="7"/>
  </w:num>
  <w:num w:numId="3" w16cid:durableId="1621182704">
    <w:abstractNumId w:val="2"/>
  </w:num>
  <w:num w:numId="4" w16cid:durableId="762536380">
    <w:abstractNumId w:val="1"/>
  </w:num>
  <w:num w:numId="5" w16cid:durableId="1374427533">
    <w:abstractNumId w:val="0"/>
  </w:num>
  <w:num w:numId="6" w16cid:durableId="304314827">
    <w:abstractNumId w:val="3"/>
  </w:num>
  <w:num w:numId="7" w16cid:durableId="687946894">
    <w:abstractNumId w:val="4"/>
  </w:num>
  <w:num w:numId="8" w16cid:durableId="1399669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BC"/>
    <w:rsid w:val="00007242"/>
    <w:rsid w:val="00050513"/>
    <w:rsid w:val="00052D6C"/>
    <w:rsid w:val="00127FE4"/>
    <w:rsid w:val="00193447"/>
    <w:rsid w:val="001C7C7C"/>
    <w:rsid w:val="002924C9"/>
    <w:rsid w:val="0051596D"/>
    <w:rsid w:val="005414D7"/>
    <w:rsid w:val="00542738"/>
    <w:rsid w:val="005A4B40"/>
    <w:rsid w:val="007C7121"/>
    <w:rsid w:val="0098312C"/>
    <w:rsid w:val="00A945E9"/>
    <w:rsid w:val="00AC17B9"/>
    <w:rsid w:val="00AC4D64"/>
    <w:rsid w:val="00BE7AE6"/>
    <w:rsid w:val="00C93CD3"/>
    <w:rsid w:val="00E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161D091F"/>
  <w15:docId w15:val="{34DADC5C-DE33-425B-B347-76AC2DC2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669BC"/>
    <w:rPr>
      <w:sz w:val="24"/>
      <w:szCs w:val="24"/>
    </w:rPr>
  </w:style>
  <w:style w:type="paragraph" w:styleId="10">
    <w:name w:val="heading 1"/>
    <w:basedOn w:val="a0"/>
    <w:next w:val="a0"/>
    <w:qFormat/>
    <w:rsid w:val="00E669BC"/>
    <w:pPr>
      <w:keepNext/>
      <w:numPr>
        <w:numId w:val="1"/>
      </w:numPr>
      <w:spacing w:line="20" w:lineRule="exact"/>
      <w:outlineLvl w:val="0"/>
    </w:pPr>
    <w:rPr>
      <w:rFonts w:ascii="Arial" w:hAnsi="Arial"/>
      <w:bCs/>
      <w:color w:val="FFFFFF"/>
      <w:kern w:val="52"/>
      <w:sz w:val="2"/>
      <w:szCs w:val="52"/>
    </w:rPr>
  </w:style>
  <w:style w:type="paragraph" w:styleId="2">
    <w:name w:val="heading 2"/>
    <w:basedOn w:val="a0"/>
    <w:next w:val="a0"/>
    <w:qFormat/>
    <w:rsid w:val="00E669BC"/>
    <w:pPr>
      <w:keepNext/>
      <w:numPr>
        <w:ilvl w:val="1"/>
        <w:numId w:val="2"/>
      </w:numPr>
      <w:tabs>
        <w:tab w:val="left" w:pos="1043"/>
      </w:tabs>
      <w:spacing w:line="20" w:lineRule="exact"/>
      <w:outlineLvl w:val="1"/>
    </w:pPr>
    <w:rPr>
      <w:rFonts w:ascii="Arial" w:hAnsi="Arial"/>
      <w:bCs/>
      <w:color w:val="FFFFFF"/>
      <w:sz w:val="2"/>
      <w:szCs w:val="48"/>
    </w:rPr>
  </w:style>
  <w:style w:type="paragraph" w:styleId="3">
    <w:name w:val="heading 3"/>
    <w:basedOn w:val="a0"/>
    <w:next w:val="a0"/>
    <w:qFormat/>
    <w:rsid w:val="00E669B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E669B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E669BC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E669BC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semiHidden/>
    <w:rsid w:val="00E669BC"/>
    <w:rPr>
      <w:b/>
      <w:bCs/>
    </w:rPr>
  </w:style>
  <w:style w:type="paragraph" w:styleId="a5">
    <w:name w:val="annotation text"/>
    <w:basedOn w:val="a0"/>
    <w:link w:val="a6"/>
    <w:semiHidden/>
    <w:rsid w:val="00E669BC"/>
  </w:style>
  <w:style w:type="paragraph" w:styleId="7">
    <w:name w:val="toc 7"/>
    <w:basedOn w:val="a0"/>
    <w:next w:val="a0"/>
    <w:semiHidden/>
    <w:rsid w:val="00E669BC"/>
    <w:pPr>
      <w:ind w:left="1440"/>
    </w:pPr>
    <w:rPr>
      <w:sz w:val="18"/>
      <w:szCs w:val="18"/>
    </w:rPr>
  </w:style>
  <w:style w:type="paragraph" w:styleId="a7">
    <w:name w:val="Note Heading"/>
    <w:basedOn w:val="a0"/>
    <w:next w:val="a0"/>
    <w:rsid w:val="00E669BC"/>
    <w:pPr>
      <w:widowControl w:val="0"/>
      <w:jc w:val="center"/>
    </w:pPr>
    <w:rPr>
      <w:rFonts w:ascii="Arial" w:eastAsia="標楷體" w:hAnsi="Arial" w:cs="Arial"/>
      <w:kern w:val="2"/>
      <w:sz w:val="28"/>
    </w:rPr>
  </w:style>
  <w:style w:type="paragraph" w:styleId="a8">
    <w:name w:val="Document Map"/>
    <w:basedOn w:val="a0"/>
    <w:semiHidden/>
    <w:rsid w:val="00E669BC"/>
    <w:pPr>
      <w:shd w:val="clear" w:color="auto" w:fill="000080"/>
    </w:pPr>
    <w:rPr>
      <w:rFonts w:ascii="Arial" w:hAnsi="Arial"/>
    </w:rPr>
  </w:style>
  <w:style w:type="paragraph" w:styleId="30">
    <w:name w:val="Body Text 3"/>
    <w:basedOn w:val="a0"/>
    <w:rsid w:val="00E669BC"/>
    <w:pPr>
      <w:spacing w:after="120"/>
    </w:pPr>
    <w:rPr>
      <w:sz w:val="16"/>
      <w:szCs w:val="16"/>
    </w:rPr>
  </w:style>
  <w:style w:type="paragraph" w:styleId="a9">
    <w:name w:val="Body Text"/>
    <w:basedOn w:val="a0"/>
    <w:rsid w:val="00E669BC"/>
    <w:pPr>
      <w:spacing w:after="120"/>
    </w:pPr>
  </w:style>
  <w:style w:type="paragraph" w:styleId="aa">
    <w:name w:val="Body Text Indent"/>
    <w:basedOn w:val="a0"/>
    <w:rsid w:val="00E669BC"/>
    <w:pPr>
      <w:widowControl w:val="0"/>
      <w:snapToGrid w:val="0"/>
      <w:spacing w:line="240" w:lineRule="atLeast"/>
      <w:ind w:leftChars="138" w:left="689" w:hangingChars="128" w:hanging="358"/>
    </w:pPr>
    <w:rPr>
      <w:rFonts w:ascii="標楷體" w:eastAsia="標楷體"/>
      <w:kern w:val="2"/>
      <w:sz w:val="28"/>
    </w:rPr>
  </w:style>
  <w:style w:type="paragraph" w:styleId="50">
    <w:name w:val="toc 5"/>
    <w:basedOn w:val="a0"/>
    <w:next w:val="a0"/>
    <w:semiHidden/>
    <w:rsid w:val="00E669BC"/>
    <w:pPr>
      <w:ind w:left="960"/>
    </w:pPr>
    <w:rPr>
      <w:sz w:val="18"/>
      <w:szCs w:val="18"/>
    </w:rPr>
  </w:style>
  <w:style w:type="paragraph" w:styleId="31">
    <w:name w:val="toc 3"/>
    <w:basedOn w:val="a0"/>
    <w:next w:val="a0"/>
    <w:semiHidden/>
    <w:rsid w:val="00E669BC"/>
    <w:pPr>
      <w:spacing w:line="360" w:lineRule="exact"/>
      <w:ind w:left="482"/>
    </w:pPr>
    <w:rPr>
      <w:iCs/>
      <w:sz w:val="28"/>
      <w:szCs w:val="20"/>
    </w:rPr>
  </w:style>
  <w:style w:type="paragraph" w:styleId="ab">
    <w:name w:val="Plain Text"/>
    <w:basedOn w:val="a0"/>
    <w:link w:val="ac"/>
    <w:rsid w:val="00E669BC"/>
    <w:pPr>
      <w:widowControl w:val="0"/>
    </w:pPr>
    <w:rPr>
      <w:rFonts w:ascii="細明體" w:eastAsia="細明體" w:hAnsi="Courier New"/>
      <w:szCs w:val="20"/>
    </w:rPr>
  </w:style>
  <w:style w:type="paragraph" w:styleId="8">
    <w:name w:val="toc 8"/>
    <w:basedOn w:val="a0"/>
    <w:next w:val="a0"/>
    <w:semiHidden/>
    <w:rsid w:val="00E669BC"/>
    <w:pPr>
      <w:ind w:left="1680"/>
    </w:pPr>
    <w:rPr>
      <w:sz w:val="18"/>
      <w:szCs w:val="18"/>
    </w:rPr>
  </w:style>
  <w:style w:type="paragraph" w:styleId="ad">
    <w:name w:val="Date"/>
    <w:basedOn w:val="a0"/>
    <w:next w:val="a0"/>
    <w:rsid w:val="00E669BC"/>
    <w:pPr>
      <w:widowControl w:val="0"/>
      <w:jc w:val="right"/>
    </w:pPr>
    <w:rPr>
      <w:rFonts w:ascii="標楷體" w:eastAsia="標楷體"/>
      <w:kern w:val="2"/>
    </w:rPr>
  </w:style>
  <w:style w:type="paragraph" w:styleId="20">
    <w:name w:val="Body Text Indent 2"/>
    <w:basedOn w:val="a0"/>
    <w:rsid w:val="00E669BC"/>
    <w:pPr>
      <w:spacing w:after="120" w:line="480" w:lineRule="auto"/>
      <w:ind w:leftChars="200" w:left="480"/>
    </w:pPr>
  </w:style>
  <w:style w:type="paragraph" w:styleId="ae">
    <w:name w:val="Balloon Text"/>
    <w:basedOn w:val="a0"/>
    <w:semiHidden/>
    <w:rsid w:val="00E669BC"/>
    <w:rPr>
      <w:rFonts w:ascii="Arial" w:hAnsi="Arial"/>
      <w:sz w:val="18"/>
      <w:szCs w:val="18"/>
    </w:rPr>
  </w:style>
  <w:style w:type="paragraph" w:styleId="af">
    <w:name w:val="footer"/>
    <w:basedOn w:val="a0"/>
    <w:rsid w:val="00E6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0"/>
    <w:rsid w:val="00E6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semiHidden/>
    <w:rsid w:val="00E669BC"/>
    <w:pPr>
      <w:tabs>
        <w:tab w:val="right" w:leader="dot" w:pos="9710"/>
      </w:tabs>
      <w:spacing w:line="0" w:lineRule="atLeast"/>
    </w:pPr>
    <w:rPr>
      <w:rFonts w:ascii="新細明體" w:hAnsi="新細明體"/>
      <w:smallCaps/>
      <w:sz w:val="28"/>
      <w:szCs w:val="28"/>
    </w:rPr>
  </w:style>
  <w:style w:type="paragraph" w:styleId="40">
    <w:name w:val="toc 4"/>
    <w:basedOn w:val="a0"/>
    <w:next w:val="a0"/>
    <w:semiHidden/>
    <w:rsid w:val="00E669BC"/>
    <w:pPr>
      <w:ind w:left="720"/>
    </w:pPr>
    <w:rPr>
      <w:sz w:val="18"/>
      <w:szCs w:val="18"/>
    </w:rPr>
  </w:style>
  <w:style w:type="paragraph" w:styleId="60">
    <w:name w:val="toc 6"/>
    <w:basedOn w:val="a0"/>
    <w:next w:val="a0"/>
    <w:semiHidden/>
    <w:rsid w:val="00E669BC"/>
    <w:pPr>
      <w:ind w:left="1200"/>
    </w:pPr>
    <w:rPr>
      <w:sz w:val="18"/>
      <w:szCs w:val="18"/>
    </w:rPr>
  </w:style>
  <w:style w:type="paragraph" w:styleId="32">
    <w:name w:val="Body Text Indent 3"/>
    <w:basedOn w:val="a0"/>
    <w:link w:val="33"/>
    <w:rsid w:val="00E669BC"/>
    <w:pPr>
      <w:spacing w:after="120"/>
      <w:ind w:leftChars="200" w:left="480"/>
    </w:pPr>
    <w:rPr>
      <w:sz w:val="16"/>
      <w:szCs w:val="16"/>
    </w:rPr>
  </w:style>
  <w:style w:type="paragraph" w:styleId="af1">
    <w:name w:val="table of figures"/>
    <w:basedOn w:val="a0"/>
    <w:next w:val="a0"/>
    <w:semiHidden/>
    <w:rsid w:val="00E669BC"/>
    <w:pPr>
      <w:ind w:left="480" w:hanging="480"/>
    </w:pPr>
    <w:rPr>
      <w:smallCaps/>
      <w:sz w:val="20"/>
      <w:szCs w:val="20"/>
    </w:rPr>
  </w:style>
  <w:style w:type="paragraph" w:styleId="21">
    <w:name w:val="toc 2"/>
    <w:basedOn w:val="a0"/>
    <w:next w:val="a0"/>
    <w:semiHidden/>
    <w:rsid w:val="00E669BC"/>
    <w:pPr>
      <w:tabs>
        <w:tab w:val="right" w:leader="dot" w:pos="9710"/>
      </w:tabs>
      <w:spacing w:line="360" w:lineRule="exact"/>
      <w:ind w:left="238"/>
    </w:pPr>
    <w:rPr>
      <w:b/>
      <w:smallCaps/>
      <w:sz w:val="32"/>
      <w:szCs w:val="20"/>
    </w:rPr>
  </w:style>
  <w:style w:type="paragraph" w:styleId="9">
    <w:name w:val="toc 9"/>
    <w:basedOn w:val="a0"/>
    <w:next w:val="a0"/>
    <w:semiHidden/>
    <w:rsid w:val="00E669BC"/>
    <w:pPr>
      <w:ind w:left="1920"/>
    </w:pPr>
    <w:rPr>
      <w:sz w:val="18"/>
      <w:szCs w:val="18"/>
    </w:rPr>
  </w:style>
  <w:style w:type="paragraph" w:styleId="HTML">
    <w:name w:val="HTML Preformatted"/>
    <w:basedOn w:val="a0"/>
    <w:rsid w:val="00E6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996699"/>
    </w:rPr>
  </w:style>
  <w:style w:type="paragraph" w:styleId="Web">
    <w:name w:val="Normal (Web)"/>
    <w:basedOn w:val="a0"/>
    <w:uiPriority w:val="99"/>
    <w:rsid w:val="00E669B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13">
    <w:name w:val="index 1"/>
    <w:basedOn w:val="a0"/>
    <w:next w:val="a0"/>
    <w:semiHidden/>
    <w:rsid w:val="00E669BC"/>
  </w:style>
  <w:style w:type="character" w:styleId="af2">
    <w:name w:val="page number"/>
    <w:basedOn w:val="a1"/>
    <w:rsid w:val="00E669BC"/>
  </w:style>
  <w:style w:type="character" w:styleId="af3">
    <w:name w:val="FollowedHyperlink"/>
    <w:rsid w:val="00E669BC"/>
    <w:rPr>
      <w:color w:val="800080"/>
      <w:u w:val="single"/>
    </w:rPr>
  </w:style>
  <w:style w:type="character" w:styleId="af4">
    <w:name w:val="Hyperlink"/>
    <w:rsid w:val="00E669BC"/>
    <w:rPr>
      <w:color w:val="0000FF"/>
      <w:u w:val="single"/>
    </w:rPr>
  </w:style>
  <w:style w:type="character" w:styleId="af5">
    <w:name w:val="annotation reference"/>
    <w:semiHidden/>
    <w:rsid w:val="00E669BC"/>
    <w:rPr>
      <w:sz w:val="18"/>
      <w:szCs w:val="18"/>
    </w:rPr>
  </w:style>
  <w:style w:type="paragraph" w:customStyle="1" w:styleId="14">
    <w:name w:val="1.項目內文"/>
    <w:basedOn w:val="a0"/>
    <w:link w:val="15"/>
    <w:rsid w:val="00E669BC"/>
    <w:pPr>
      <w:tabs>
        <w:tab w:val="left" w:pos="7230"/>
      </w:tabs>
      <w:spacing w:line="320" w:lineRule="exact"/>
      <w:ind w:leftChars="350" w:left="420" w:hangingChars="70" w:hanging="70"/>
    </w:pPr>
  </w:style>
  <w:style w:type="paragraph" w:customStyle="1" w:styleId="X-X">
    <w:name w:val="小節X-X"/>
    <w:basedOn w:val="a0"/>
    <w:rsid w:val="00E669BC"/>
    <w:pPr>
      <w:tabs>
        <w:tab w:val="left" w:pos="7230"/>
      </w:tabs>
      <w:spacing w:beforeLines="50" w:afterLines="50" w:line="320" w:lineRule="exact"/>
      <w:ind w:leftChars="280" w:left="1289" w:hangingChars="220" w:hanging="617"/>
    </w:pPr>
    <w:rPr>
      <w:rFonts w:cs="新細明體"/>
      <w:b/>
      <w:bCs/>
      <w:sz w:val="28"/>
      <w:szCs w:val="20"/>
    </w:rPr>
  </w:style>
  <w:style w:type="paragraph" w:customStyle="1" w:styleId="a10">
    <w:name w:val="(a1)項目"/>
    <w:basedOn w:val="af6"/>
    <w:rsid w:val="00E669BC"/>
    <w:pPr>
      <w:ind w:leftChars="650" w:left="1680" w:hangingChars="50" w:hanging="120"/>
    </w:pPr>
    <w:rPr>
      <w:szCs w:val="24"/>
    </w:rPr>
  </w:style>
  <w:style w:type="paragraph" w:customStyle="1" w:styleId="af6">
    <w:name w:val="(a)"/>
    <w:basedOn w:val="af7"/>
    <w:rsid w:val="00E669BC"/>
    <w:pPr>
      <w:ind w:firstLineChars="550" w:firstLine="1320"/>
    </w:pPr>
    <w:rPr>
      <w:rFonts w:ascii="Times New Roman"/>
    </w:rPr>
  </w:style>
  <w:style w:type="paragraph" w:customStyle="1" w:styleId="af7">
    <w:name w:val="a."/>
    <w:basedOn w:val="a0"/>
    <w:link w:val="af8"/>
    <w:rsid w:val="00E669BC"/>
    <w:pPr>
      <w:widowControl w:val="0"/>
      <w:adjustRightInd w:val="0"/>
      <w:spacing w:line="320" w:lineRule="exact"/>
      <w:ind w:right="28" w:firstLineChars="450" w:firstLine="1080"/>
      <w:jc w:val="both"/>
      <w:textAlignment w:val="baseline"/>
    </w:pPr>
    <w:rPr>
      <w:rFonts w:ascii="標楷體"/>
      <w:bCs/>
      <w:szCs w:val="20"/>
    </w:rPr>
  </w:style>
  <w:style w:type="paragraph" w:customStyle="1" w:styleId="16">
    <w:name w:val="(1)項目"/>
    <w:basedOn w:val="14"/>
    <w:rsid w:val="00E669BC"/>
    <w:pPr>
      <w:ind w:left="1128" w:hangingChars="120" w:hanging="288"/>
    </w:pPr>
    <w:rPr>
      <w:rFonts w:cs="新細明體"/>
      <w:szCs w:val="20"/>
    </w:rPr>
  </w:style>
  <w:style w:type="paragraph" w:customStyle="1" w:styleId="af9">
    <w:name w:val="第一節內文"/>
    <w:basedOn w:val="a0"/>
    <w:rsid w:val="00E669BC"/>
    <w:pPr>
      <w:tabs>
        <w:tab w:val="left" w:pos="7230"/>
      </w:tabs>
      <w:spacing w:line="320" w:lineRule="exact"/>
      <w:ind w:leftChars="303" w:left="303"/>
    </w:pPr>
  </w:style>
  <w:style w:type="paragraph" w:customStyle="1" w:styleId="17">
    <w:name w:val="1.項目"/>
    <w:basedOn w:val="a0"/>
    <w:link w:val="18"/>
    <w:rsid w:val="00E669BC"/>
    <w:pPr>
      <w:tabs>
        <w:tab w:val="left" w:pos="7230"/>
      </w:tabs>
      <w:spacing w:line="320" w:lineRule="exact"/>
      <w:ind w:leftChars="350" w:left="1008" w:hangingChars="70" w:hanging="168"/>
    </w:pPr>
    <w:rPr>
      <w:rFonts w:cs="新細明體"/>
      <w:b/>
      <w:bCs/>
      <w:szCs w:val="20"/>
    </w:rPr>
  </w:style>
  <w:style w:type="paragraph" w:customStyle="1" w:styleId="n1">
    <w:name w:val="n1"/>
    <w:basedOn w:val="a0"/>
    <w:rsid w:val="00E669BC"/>
    <w:pPr>
      <w:tabs>
        <w:tab w:val="left" w:pos="7230"/>
      </w:tabs>
      <w:spacing w:beforeLines="50" w:afterLines="50"/>
      <w:ind w:leftChars="263" w:left="1231" w:hangingChars="250" w:hanging="600"/>
    </w:pPr>
    <w:rPr>
      <w:rFonts w:ascii="新細明體" w:hAnsi="新細明體"/>
    </w:rPr>
  </w:style>
  <w:style w:type="paragraph" w:customStyle="1" w:styleId="afa">
    <w:name w:val="a.項目"/>
    <w:basedOn w:val="af7"/>
    <w:link w:val="afb"/>
    <w:rsid w:val="00E669BC"/>
    <w:rPr>
      <w:rFonts w:ascii="新細明體" w:hAnsi="新細明體"/>
    </w:rPr>
  </w:style>
  <w:style w:type="paragraph" w:customStyle="1" w:styleId="xxx">
    <w:name w:val="圖x.x.x"/>
    <w:basedOn w:val="a0"/>
    <w:link w:val="xxx0"/>
    <w:rsid w:val="00E669BC"/>
    <w:pPr>
      <w:widowControl w:val="0"/>
      <w:autoSpaceDE w:val="0"/>
      <w:autoSpaceDN w:val="0"/>
      <w:adjustRightInd w:val="0"/>
      <w:spacing w:line="436" w:lineRule="atLeast"/>
      <w:jc w:val="center"/>
    </w:pPr>
    <w:rPr>
      <w:rFonts w:hAnsi="新細明體"/>
      <w:color w:val="000000"/>
    </w:rPr>
  </w:style>
  <w:style w:type="paragraph" w:customStyle="1" w:styleId="xxx1">
    <w:name w:val="附表x.x.x"/>
    <w:basedOn w:val="a0"/>
    <w:link w:val="xxx2"/>
    <w:rsid w:val="00E669BC"/>
    <w:rPr>
      <w:b/>
      <w:bCs/>
      <w:color w:val="0000FF"/>
    </w:rPr>
  </w:style>
  <w:style w:type="paragraph" w:customStyle="1" w:styleId="X">
    <w:name w:val="第X篇"/>
    <w:basedOn w:val="a0"/>
    <w:rsid w:val="00E669BC"/>
    <w:pPr>
      <w:tabs>
        <w:tab w:val="left" w:pos="7230"/>
      </w:tabs>
      <w:spacing w:afterLines="50" w:line="400" w:lineRule="exact"/>
    </w:pPr>
    <w:rPr>
      <w:rFonts w:cs="新細明體"/>
      <w:b/>
      <w:bCs/>
      <w:sz w:val="40"/>
      <w:szCs w:val="20"/>
    </w:rPr>
  </w:style>
  <w:style w:type="paragraph" w:customStyle="1" w:styleId="X0">
    <w:name w:val="第X節"/>
    <w:basedOn w:val="a0"/>
    <w:rsid w:val="00E669BC"/>
    <w:pPr>
      <w:tabs>
        <w:tab w:val="left" w:pos="7230"/>
      </w:tabs>
      <w:spacing w:beforeLines="50" w:afterLines="50" w:line="400" w:lineRule="exact"/>
      <w:ind w:leftChars="163" w:left="1512" w:hangingChars="350" w:hanging="1121"/>
    </w:pPr>
    <w:rPr>
      <w:rFonts w:cs="新細明體"/>
      <w:b/>
      <w:bCs/>
      <w:color w:val="0000FF"/>
      <w:sz w:val="32"/>
      <w:szCs w:val="20"/>
    </w:rPr>
  </w:style>
  <w:style w:type="paragraph" w:customStyle="1" w:styleId="afc">
    <w:name w:val="(a)項目"/>
    <w:basedOn w:val="af6"/>
    <w:link w:val="afd"/>
    <w:rsid w:val="00E669BC"/>
    <w:pPr>
      <w:ind w:leftChars="550" w:left="1620" w:hangingChars="125" w:hanging="300"/>
    </w:pPr>
    <w:rPr>
      <w:rFonts w:cs="新細明體"/>
      <w:bCs w:val="0"/>
    </w:rPr>
  </w:style>
  <w:style w:type="paragraph" w:customStyle="1" w:styleId="X1">
    <w:name w:val="第X章"/>
    <w:basedOn w:val="a0"/>
    <w:rsid w:val="00E669BC"/>
    <w:pPr>
      <w:tabs>
        <w:tab w:val="left" w:pos="7230"/>
      </w:tabs>
      <w:snapToGrid w:val="0"/>
      <w:spacing w:beforeLines="50" w:afterLines="50" w:line="400" w:lineRule="exact"/>
    </w:pPr>
    <w:rPr>
      <w:rFonts w:cs="新細明體"/>
      <w:b/>
      <w:bCs/>
      <w:color w:val="0000FF"/>
      <w:sz w:val="36"/>
      <w:szCs w:val="20"/>
    </w:rPr>
  </w:style>
  <w:style w:type="paragraph" w:customStyle="1" w:styleId="afe">
    <w:name w:val="題目"/>
    <w:basedOn w:val="a0"/>
    <w:next w:val="a0"/>
    <w:rsid w:val="00E669BC"/>
    <w:pPr>
      <w:tabs>
        <w:tab w:val="left" w:pos="7230"/>
      </w:tabs>
      <w:spacing w:afterLines="50"/>
    </w:pPr>
    <w:rPr>
      <w:b/>
      <w:bCs/>
      <w:sz w:val="40"/>
      <w:szCs w:val="40"/>
    </w:rPr>
  </w:style>
  <w:style w:type="paragraph" w:customStyle="1" w:styleId="aff">
    <w:name w:val="附件型式"/>
    <w:basedOn w:val="a0"/>
    <w:rsid w:val="00E669BC"/>
    <w:rPr>
      <w:b/>
    </w:rPr>
  </w:style>
  <w:style w:type="paragraph" w:customStyle="1" w:styleId="xl44">
    <w:name w:val="xl44"/>
    <w:basedOn w:val="a0"/>
    <w:rsid w:val="00E66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hint="eastAsia"/>
    </w:rPr>
  </w:style>
  <w:style w:type="paragraph" w:customStyle="1" w:styleId="aff0">
    <w:name w:val="表"/>
    <w:basedOn w:val="a0"/>
    <w:rsid w:val="00E669BC"/>
    <w:pPr>
      <w:widowControl w:val="0"/>
      <w:spacing w:line="480" w:lineRule="exact"/>
      <w:jc w:val="center"/>
    </w:pPr>
    <w:rPr>
      <w:rFonts w:ascii="標楷體" w:eastAsia="標楷體"/>
      <w:kern w:val="2"/>
    </w:rPr>
  </w:style>
  <w:style w:type="paragraph" w:customStyle="1" w:styleId="aff1">
    <w:name w:val="第一章"/>
    <w:basedOn w:val="a0"/>
    <w:next w:val="aff2"/>
    <w:rsid w:val="00E669BC"/>
    <w:pPr>
      <w:tabs>
        <w:tab w:val="left" w:pos="7230"/>
      </w:tabs>
      <w:snapToGrid w:val="0"/>
      <w:spacing w:beforeLines="50" w:afterLines="50"/>
    </w:pPr>
    <w:rPr>
      <w:b/>
      <w:bCs/>
      <w:sz w:val="36"/>
      <w:szCs w:val="36"/>
    </w:rPr>
  </w:style>
  <w:style w:type="paragraph" w:customStyle="1" w:styleId="aff2">
    <w:name w:val="第一節"/>
    <w:basedOn w:val="a0"/>
    <w:next w:val="af9"/>
    <w:rsid w:val="00E669BC"/>
    <w:pPr>
      <w:tabs>
        <w:tab w:val="left" w:pos="7230"/>
      </w:tabs>
      <w:spacing w:beforeLines="50" w:afterLines="50"/>
      <w:ind w:leftChars="163" w:left="513" w:hangingChars="350" w:hanging="350"/>
    </w:pPr>
    <w:rPr>
      <w:b/>
      <w:bCs/>
      <w:sz w:val="32"/>
      <w:szCs w:val="32"/>
    </w:rPr>
  </w:style>
  <w:style w:type="paragraph" w:customStyle="1" w:styleId="19">
    <w:name w:val="(1)"/>
    <w:basedOn w:val="ab"/>
    <w:rsid w:val="00E669BC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525" w:left="1860" w:rightChars="10" w:right="24" w:hangingChars="250" w:hanging="600"/>
      <w:jc w:val="both"/>
    </w:pPr>
    <w:rPr>
      <w:rFonts w:ascii="標楷體" w:eastAsia="標楷體" w:hAnsi="標楷體"/>
    </w:rPr>
  </w:style>
  <w:style w:type="paragraph" w:customStyle="1" w:styleId="aff3">
    <w:name w:val="五、"/>
    <w:basedOn w:val="ab"/>
    <w:rsid w:val="00E669BC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="538" w:rightChars="24" w:right="58" w:hangingChars="192" w:hanging="538"/>
      <w:jc w:val="both"/>
    </w:pPr>
    <w:rPr>
      <w:rFonts w:ascii="標楷體" w:eastAsia="標楷體" w:hAnsi="標楷體"/>
      <w:sz w:val="28"/>
    </w:rPr>
  </w:style>
  <w:style w:type="paragraph" w:customStyle="1" w:styleId="aff4">
    <w:name w:val="(一)"/>
    <w:basedOn w:val="ab"/>
    <w:rsid w:val="00E669BC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225" w:left="1140" w:rightChars="24" w:right="58" w:hangingChars="250" w:hanging="600"/>
      <w:jc w:val="both"/>
    </w:pPr>
    <w:rPr>
      <w:rFonts w:ascii="標楷體" w:eastAsia="標楷體" w:hAnsi="標楷體"/>
    </w:rPr>
  </w:style>
  <w:style w:type="paragraph" w:customStyle="1" w:styleId="1a">
    <w:name w:val="1."/>
    <w:basedOn w:val="ab"/>
    <w:rsid w:val="00E669BC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400" w:left="1470" w:rightChars="24" w:right="58" w:hanging="510"/>
      <w:jc w:val="both"/>
    </w:pPr>
    <w:rPr>
      <w:rFonts w:ascii="標楷體" w:eastAsia="標楷體" w:hAnsi="標楷體" w:cs="Courier New"/>
    </w:rPr>
  </w:style>
  <w:style w:type="paragraph" w:customStyle="1" w:styleId="9999">
    <w:name w:val="9.9.9.9"/>
    <w:basedOn w:val="a0"/>
    <w:rsid w:val="00E669BC"/>
    <w:pPr>
      <w:snapToGrid w:val="0"/>
      <w:spacing w:beforeLines="50" w:line="440" w:lineRule="atLeast"/>
      <w:ind w:leftChars="490" w:left="2478" w:hangingChars="395" w:hanging="1106"/>
      <w:jc w:val="both"/>
    </w:pPr>
    <w:rPr>
      <w:rFonts w:ascii="標楷體" w:eastAsia="標楷體" w:hAnsi="標楷體"/>
      <w:kern w:val="2"/>
      <w:sz w:val="28"/>
      <w:szCs w:val="28"/>
    </w:rPr>
  </w:style>
  <w:style w:type="paragraph" w:customStyle="1" w:styleId="99991">
    <w:name w:val="9.9.9.9_(1)"/>
    <w:basedOn w:val="a0"/>
    <w:rsid w:val="00E669BC"/>
    <w:pPr>
      <w:widowControl w:val="0"/>
      <w:spacing w:line="440" w:lineRule="exact"/>
      <w:ind w:leftChars="860" w:left="2878" w:hangingChars="168" w:hanging="470"/>
    </w:pPr>
    <w:rPr>
      <w:rFonts w:ascii="標楷體" w:eastAsia="標楷體" w:hAnsi="標楷體"/>
      <w:kern w:val="2"/>
      <w:sz w:val="28"/>
    </w:rPr>
  </w:style>
  <w:style w:type="paragraph" w:customStyle="1" w:styleId="aff5">
    <w:name w:val="第一篇"/>
    <w:basedOn w:val="aff1"/>
    <w:rsid w:val="00E669BC"/>
    <w:pPr>
      <w:spacing w:before="120" w:after="120"/>
    </w:pPr>
  </w:style>
  <w:style w:type="paragraph" w:customStyle="1" w:styleId="1b">
    <w:name w:val="標題1"/>
    <w:basedOn w:val="10"/>
    <w:rsid w:val="00E669BC"/>
    <w:rPr>
      <w:color w:val="auto"/>
      <w:sz w:val="24"/>
      <w:szCs w:val="24"/>
    </w:rPr>
  </w:style>
  <w:style w:type="paragraph" w:customStyle="1" w:styleId="111-0043351-004">
    <w:name w:val="附表1.1.1 + 左:  -0.04 字元 凸出:  3.35 字元1 + 左:  -0.04 字元 凸出:  ..."/>
    <w:basedOn w:val="a0"/>
    <w:rsid w:val="00E669BC"/>
    <w:pPr>
      <w:tabs>
        <w:tab w:val="left" w:pos="7230"/>
      </w:tabs>
      <w:spacing w:line="320" w:lineRule="exact"/>
      <w:ind w:leftChars="-4" w:left="795" w:hangingChars="335" w:hanging="805"/>
    </w:pPr>
    <w:rPr>
      <w:rFonts w:ascii="新細明體" w:hAnsi="新細明體" w:cs="新細明體"/>
      <w:b/>
      <w:bCs/>
      <w:szCs w:val="20"/>
    </w:rPr>
  </w:style>
  <w:style w:type="paragraph" w:customStyle="1" w:styleId="aff6">
    <w:name w:val="一."/>
    <w:basedOn w:val="ab"/>
    <w:rsid w:val="00E669BC"/>
    <w:pPr>
      <w:ind w:left="215"/>
    </w:pPr>
    <w:rPr>
      <w:rFonts w:ascii="標楷體" w:eastAsia="標楷體"/>
      <w:kern w:val="2"/>
      <w:sz w:val="28"/>
    </w:rPr>
  </w:style>
  <w:style w:type="paragraph" w:customStyle="1" w:styleId="aff7">
    <w:name w:val="一.本文"/>
    <w:basedOn w:val="ab"/>
    <w:rsid w:val="00E669BC"/>
    <w:pPr>
      <w:ind w:left="1213" w:hanging="567"/>
    </w:pPr>
    <w:rPr>
      <w:rFonts w:ascii="標楷體" w:eastAsia="標楷體"/>
      <w:kern w:val="2"/>
      <w:sz w:val="28"/>
    </w:rPr>
  </w:style>
  <w:style w:type="paragraph" w:customStyle="1" w:styleId="aff8">
    <w:name w:val="(一)本文"/>
    <w:basedOn w:val="ab"/>
    <w:rsid w:val="00E669BC"/>
    <w:pPr>
      <w:ind w:left="1191"/>
    </w:pPr>
    <w:rPr>
      <w:rFonts w:ascii="標楷體" w:eastAsia="標楷體"/>
      <w:kern w:val="2"/>
      <w:sz w:val="28"/>
    </w:rPr>
  </w:style>
  <w:style w:type="paragraph" w:customStyle="1" w:styleId="aff9">
    <w:name w:val="壹."/>
    <w:basedOn w:val="ab"/>
    <w:rsid w:val="00E669BC"/>
    <w:pPr>
      <w:ind w:left="454" w:hanging="454"/>
    </w:pPr>
    <w:rPr>
      <w:rFonts w:ascii="標楷體" w:eastAsia="標楷體"/>
      <w:kern w:val="2"/>
      <w:sz w:val="28"/>
    </w:rPr>
  </w:style>
  <w:style w:type="paragraph" w:customStyle="1" w:styleId="Style68">
    <w:name w:val="_Style 68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a">
    <w:name w:val="說明"/>
    <w:basedOn w:val="a0"/>
    <w:rsid w:val="00E669BC"/>
    <w:pPr>
      <w:widowControl w:val="0"/>
      <w:wordWrap w:val="0"/>
      <w:snapToGrid w:val="0"/>
      <w:ind w:left="567" w:hanging="567"/>
    </w:pPr>
    <w:rPr>
      <w:rFonts w:ascii="標楷體" w:eastAsia="標楷體"/>
      <w:kern w:val="2"/>
      <w:sz w:val="32"/>
      <w:szCs w:val="20"/>
    </w:rPr>
  </w:style>
  <w:style w:type="paragraph" w:customStyle="1" w:styleId="affb">
    <w:name w:val="節"/>
    <w:basedOn w:val="a0"/>
    <w:rsid w:val="00E669BC"/>
    <w:pPr>
      <w:widowControl w:val="0"/>
      <w:ind w:left="1701"/>
    </w:pPr>
    <w:rPr>
      <w:rFonts w:ascii="標楷體" w:eastAsia="標楷體"/>
      <w:kern w:val="2"/>
      <w:sz w:val="36"/>
      <w:szCs w:val="20"/>
    </w:rPr>
  </w:style>
  <w:style w:type="paragraph" w:customStyle="1" w:styleId="affc">
    <w:name w:val="一、"/>
    <w:basedOn w:val="32"/>
    <w:rsid w:val="00E669BC"/>
    <w:pPr>
      <w:widowControl w:val="0"/>
      <w:kinsoku w:val="0"/>
      <w:overflowPunct w:val="0"/>
      <w:spacing w:after="0" w:line="480" w:lineRule="auto"/>
      <w:ind w:leftChars="0" w:left="560" w:hangingChars="200" w:hanging="560"/>
    </w:pPr>
    <w:rPr>
      <w:rFonts w:ascii="新細明體"/>
      <w:kern w:val="2"/>
      <w:sz w:val="28"/>
      <w:szCs w:val="20"/>
    </w:rPr>
  </w:style>
  <w:style w:type="paragraph" w:customStyle="1" w:styleId="100">
    <w:name w:val="1.0"/>
    <w:basedOn w:val="a0"/>
    <w:link w:val="101"/>
    <w:rsid w:val="00E669BC"/>
    <w:pPr>
      <w:tabs>
        <w:tab w:val="left" w:pos="7230"/>
      </w:tabs>
      <w:spacing w:beforeLines="50" w:afterLines="50"/>
      <w:ind w:leftChars="280" w:left="280" w:hangingChars="220" w:hanging="528"/>
    </w:pPr>
    <w:rPr>
      <w:rFonts w:ascii="新細明體" w:hAnsi="新細明體" w:cs="新細明體"/>
      <w:bCs/>
    </w:rPr>
  </w:style>
  <w:style w:type="paragraph" w:customStyle="1" w:styleId="1-1">
    <w:name w:val="1-1"/>
    <w:basedOn w:val="a0"/>
    <w:link w:val="1-10"/>
    <w:rsid w:val="00E669BC"/>
    <w:pPr>
      <w:tabs>
        <w:tab w:val="left" w:pos="7230"/>
      </w:tabs>
      <w:spacing w:beforeLines="50" w:afterLines="50"/>
      <w:ind w:leftChars="163" w:left="163" w:hangingChars="350" w:hanging="981"/>
    </w:pPr>
    <w:rPr>
      <w:rFonts w:ascii="新細明體" w:hAnsi="新細明體" w:cs="新細明體"/>
      <w:b/>
      <w:bCs/>
      <w:sz w:val="28"/>
    </w:rPr>
  </w:style>
  <w:style w:type="paragraph" w:customStyle="1" w:styleId="affd">
    <w:name w:val="字元 字元 字元 字元 字元 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0">
    <w:name w:val="字元 字元1 字元 字元 字元 字元 字元 字元 字元 字元 字元 字元 字元 字元 字元 字元1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c">
    <w:name w:val="字元 字元1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e">
    <w:name w:val="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d">
    <w:name w:val="字元 字元1 字元 字元 字元 字元 字元 字元 字元 字元 字元 字元 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Default">
    <w:name w:val="Default"/>
    <w:rsid w:val="00E669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CN"/>
    </w:rPr>
  </w:style>
  <w:style w:type="paragraph" w:customStyle="1" w:styleId="afff">
    <w:name w:val="地名"/>
    <w:basedOn w:val="a0"/>
    <w:rsid w:val="00E669BC"/>
    <w:pPr>
      <w:widowControl w:val="0"/>
      <w:spacing w:beforeLines="30" w:line="240" w:lineRule="exact"/>
      <w:ind w:leftChars="886" w:left="4252" w:hanging="2126"/>
    </w:pPr>
    <w:rPr>
      <w:rFonts w:ascii="標楷體" w:eastAsia="標楷體"/>
      <w:kern w:val="2"/>
    </w:rPr>
  </w:style>
  <w:style w:type="paragraph" w:customStyle="1" w:styleId="afff0">
    <w:name w:val="主旨"/>
    <w:basedOn w:val="a0"/>
    <w:rsid w:val="00E669BC"/>
    <w:pPr>
      <w:widowControl w:val="0"/>
      <w:wordWrap w:val="0"/>
      <w:snapToGrid w:val="0"/>
    </w:pPr>
    <w:rPr>
      <w:rFonts w:eastAsia="標楷體"/>
      <w:kern w:val="2"/>
      <w:sz w:val="32"/>
      <w:szCs w:val="20"/>
    </w:rPr>
  </w:style>
  <w:style w:type="paragraph" w:customStyle="1" w:styleId="afff1">
    <w:name w:val="行文單位正本"/>
    <w:basedOn w:val="a0"/>
    <w:rsid w:val="00E669BC"/>
    <w:pPr>
      <w:widowControl w:val="0"/>
      <w:snapToGrid w:val="0"/>
      <w:ind w:left="851" w:hanging="851"/>
    </w:pPr>
    <w:rPr>
      <w:rFonts w:eastAsia="標楷體"/>
      <w:kern w:val="2"/>
      <w:sz w:val="28"/>
      <w:szCs w:val="20"/>
    </w:rPr>
  </w:style>
  <w:style w:type="paragraph" w:customStyle="1" w:styleId="afff2">
    <w:name w:val="行文單位副本"/>
    <w:basedOn w:val="afff1"/>
    <w:rsid w:val="00E669BC"/>
  </w:style>
  <w:style w:type="paragraph" w:customStyle="1" w:styleId="afff3">
    <w:name w:val="機關"/>
    <w:basedOn w:val="a0"/>
    <w:rsid w:val="00E669BC"/>
    <w:pPr>
      <w:widowControl w:val="0"/>
      <w:spacing w:line="500" w:lineRule="exact"/>
      <w:jc w:val="center"/>
    </w:pPr>
    <w:rPr>
      <w:rFonts w:ascii="標楷體" w:eastAsia="標楷體"/>
      <w:kern w:val="2"/>
      <w:sz w:val="40"/>
    </w:rPr>
  </w:style>
  <w:style w:type="paragraph" w:customStyle="1" w:styleId="afff4">
    <w:name w:val="聯絡電話"/>
    <w:basedOn w:val="a0"/>
    <w:rsid w:val="00E669BC"/>
    <w:pPr>
      <w:widowControl w:val="0"/>
      <w:spacing w:afterLines="20" w:line="300" w:lineRule="exact"/>
    </w:pPr>
    <w:rPr>
      <w:rFonts w:eastAsia="標楷體"/>
      <w:kern w:val="2"/>
    </w:rPr>
  </w:style>
  <w:style w:type="paragraph" w:customStyle="1" w:styleId="afff5">
    <w:name w:val="受文機關"/>
    <w:basedOn w:val="a0"/>
    <w:rsid w:val="00E669BC"/>
    <w:pPr>
      <w:widowControl w:val="0"/>
      <w:spacing w:line="360" w:lineRule="exact"/>
    </w:pPr>
    <w:rPr>
      <w:rFonts w:eastAsia="標楷體"/>
      <w:kern w:val="2"/>
      <w:sz w:val="32"/>
    </w:rPr>
  </w:style>
  <w:style w:type="paragraph" w:customStyle="1" w:styleId="afff6">
    <w:name w:val="發文日期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7">
    <w:name w:val="發文速別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8">
    <w:name w:val="發文字號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9">
    <w:name w:val="發文密等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a">
    <w:name w:val="附件說明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b">
    <w:name w:val="首長"/>
    <w:basedOn w:val="a0"/>
    <w:rsid w:val="00E669BC"/>
    <w:pPr>
      <w:widowControl w:val="0"/>
      <w:spacing w:line="400" w:lineRule="exact"/>
      <w:jc w:val="both"/>
    </w:pPr>
    <w:rPr>
      <w:rFonts w:eastAsia="標楷體"/>
      <w:kern w:val="2"/>
      <w:sz w:val="36"/>
    </w:rPr>
  </w:style>
  <w:style w:type="paragraph" w:customStyle="1" w:styleId="afffc">
    <w:name w:val="a內文"/>
    <w:basedOn w:val="a0"/>
    <w:rsid w:val="00E669BC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djustRightInd w:val="0"/>
      <w:spacing w:before="120" w:after="120" w:line="480" w:lineRule="atLeast"/>
      <w:textAlignment w:val="baseline"/>
    </w:pPr>
    <w:rPr>
      <w:rFonts w:ascii="細明體" w:eastAsia="細明體"/>
      <w:spacing w:val="60"/>
      <w:szCs w:val="20"/>
    </w:rPr>
  </w:style>
  <w:style w:type="paragraph" w:customStyle="1" w:styleId="afffd">
    <w:name w:val="電子信箱"/>
    <w:basedOn w:val="a0"/>
    <w:rsid w:val="00E669BC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e">
    <w:name w:val="傳真"/>
    <w:basedOn w:val="a0"/>
    <w:rsid w:val="00E669BC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">
    <w:name w:val="聯絡人"/>
    <w:basedOn w:val="a0"/>
    <w:rsid w:val="00E669BC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0">
    <w:name w:val="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e">
    <w:name w:val="字元1 字元 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">
    <w:name w:val="1.1層"/>
    <w:basedOn w:val="a0"/>
    <w:rsid w:val="00E669BC"/>
    <w:pPr>
      <w:widowControl w:val="0"/>
      <w:numPr>
        <w:ilvl w:val="2"/>
        <w:numId w:val="3"/>
      </w:numPr>
      <w:tabs>
        <w:tab w:val="left" w:pos="425"/>
      </w:tabs>
    </w:pPr>
    <w:rPr>
      <w:kern w:val="2"/>
      <w:sz w:val="20"/>
      <w:szCs w:val="20"/>
    </w:rPr>
  </w:style>
  <w:style w:type="paragraph" w:customStyle="1" w:styleId="1">
    <w:name w:val="1.層"/>
    <w:basedOn w:val="a0"/>
    <w:rsid w:val="00E669BC"/>
    <w:pPr>
      <w:widowControl w:val="0"/>
      <w:numPr>
        <w:ilvl w:val="1"/>
        <w:numId w:val="3"/>
      </w:numPr>
      <w:tabs>
        <w:tab w:val="left" w:pos="425"/>
      </w:tabs>
      <w:snapToGrid w:val="0"/>
      <w:spacing w:line="400" w:lineRule="atLeast"/>
    </w:pPr>
    <w:rPr>
      <w:kern w:val="2"/>
      <w:sz w:val="28"/>
      <w:szCs w:val="20"/>
    </w:rPr>
  </w:style>
  <w:style w:type="paragraph" w:customStyle="1" w:styleId="A">
    <w:name w:val="A."/>
    <w:basedOn w:val="a0"/>
    <w:rsid w:val="00E669BC"/>
    <w:pPr>
      <w:widowControl w:val="0"/>
      <w:numPr>
        <w:numId w:val="3"/>
      </w:numPr>
      <w:snapToGrid w:val="0"/>
      <w:spacing w:line="400" w:lineRule="atLeast"/>
    </w:pPr>
    <w:rPr>
      <w:b/>
      <w:kern w:val="2"/>
      <w:sz w:val="28"/>
      <w:szCs w:val="20"/>
    </w:rPr>
  </w:style>
  <w:style w:type="paragraph" w:customStyle="1" w:styleId="34">
    <w:name w:val="字元 字元3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35">
    <w:name w:val="字元 字元3 字元 字元 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f">
    <w:name w:val="清單段落1"/>
    <w:basedOn w:val="a0"/>
    <w:uiPriority w:val="34"/>
    <w:qFormat/>
    <w:rsid w:val="00E669BC"/>
    <w:pPr>
      <w:widowControl w:val="0"/>
      <w:ind w:left="480"/>
    </w:pPr>
    <w:rPr>
      <w:rFonts w:ascii="Calibri" w:hAnsi="Calibri"/>
      <w:kern w:val="2"/>
      <w:szCs w:val="22"/>
    </w:rPr>
  </w:style>
  <w:style w:type="character" w:customStyle="1" w:styleId="15">
    <w:name w:val="1.項目內文 字元"/>
    <w:link w:val="14"/>
    <w:rsid w:val="00E669BC"/>
    <w:rPr>
      <w:rFonts w:eastAsia="新細明體"/>
      <w:sz w:val="24"/>
      <w:szCs w:val="24"/>
      <w:lang w:val="en-US" w:eastAsia="zh-TW" w:bidi="ar-SA"/>
    </w:rPr>
  </w:style>
  <w:style w:type="character" w:customStyle="1" w:styleId="af8">
    <w:name w:val="a. 字元"/>
    <w:link w:val="af7"/>
    <w:rsid w:val="00E669BC"/>
    <w:rPr>
      <w:rFonts w:ascii="標楷體" w:eastAsia="新細明體"/>
      <w:bCs/>
      <w:sz w:val="24"/>
      <w:lang w:val="en-US" w:eastAsia="zh-TW" w:bidi="ar-SA"/>
    </w:rPr>
  </w:style>
  <w:style w:type="character" w:customStyle="1" w:styleId="afb">
    <w:name w:val="a.項目 字元"/>
    <w:link w:val="afa"/>
    <w:rsid w:val="00E669BC"/>
    <w:rPr>
      <w:rFonts w:ascii="新細明體" w:eastAsia="新細明體" w:hAnsi="新細明體"/>
      <w:bCs/>
      <w:sz w:val="24"/>
      <w:lang w:val="en-US" w:eastAsia="zh-TW" w:bidi="ar-SA"/>
    </w:rPr>
  </w:style>
  <w:style w:type="character" w:customStyle="1" w:styleId="18">
    <w:name w:val="1.項目 字元"/>
    <w:link w:val="17"/>
    <w:rsid w:val="00E669BC"/>
    <w:rPr>
      <w:rFonts w:eastAsia="新細明體" w:cs="新細明體"/>
      <w:b/>
      <w:bCs/>
      <w:sz w:val="24"/>
      <w:lang w:val="en-US" w:eastAsia="zh-TW" w:bidi="ar-SA"/>
    </w:rPr>
  </w:style>
  <w:style w:type="character" w:customStyle="1" w:styleId="xxx2">
    <w:name w:val="附表x.x.x 字元"/>
    <w:link w:val="xxx1"/>
    <w:rsid w:val="00E669BC"/>
    <w:rPr>
      <w:rFonts w:eastAsia="新細明體"/>
      <w:b/>
      <w:bCs/>
      <w:color w:val="0000FF"/>
      <w:sz w:val="24"/>
      <w:szCs w:val="24"/>
      <w:lang w:val="en-US" w:eastAsia="zh-TW" w:bidi="ar-SA"/>
    </w:rPr>
  </w:style>
  <w:style w:type="character" w:customStyle="1" w:styleId="x2">
    <w:name w:val="附件x"/>
    <w:rsid w:val="00E669BC"/>
    <w:rPr>
      <w:b/>
      <w:bCs/>
      <w:color w:val="0000FF"/>
    </w:rPr>
  </w:style>
  <w:style w:type="character" w:customStyle="1" w:styleId="xxx0">
    <w:name w:val="圖x.x.x 字元"/>
    <w:link w:val="xxx"/>
    <w:rsid w:val="00E669BC"/>
    <w:rPr>
      <w:rFonts w:eastAsia="新細明體" w:hAnsi="新細明體"/>
      <w:color w:val="000000"/>
      <w:sz w:val="24"/>
      <w:szCs w:val="24"/>
      <w:lang w:eastAsia="zh-TW" w:bidi="ar-SA"/>
    </w:rPr>
  </w:style>
  <w:style w:type="character" w:customStyle="1" w:styleId="afd">
    <w:name w:val="(a)項目 字元"/>
    <w:link w:val="afc"/>
    <w:rsid w:val="00E669BC"/>
    <w:rPr>
      <w:rFonts w:eastAsia="新細明體" w:cs="新細明體"/>
      <w:sz w:val="24"/>
      <w:lang w:val="en-US" w:eastAsia="zh-TW" w:bidi="ar-SA"/>
    </w:rPr>
  </w:style>
  <w:style w:type="character" w:customStyle="1" w:styleId="affff1">
    <w:name w:val="표준(굵게)"/>
    <w:rsid w:val="00E669BC"/>
    <w:rPr>
      <w:b/>
      <w:bCs/>
    </w:rPr>
  </w:style>
  <w:style w:type="character" w:customStyle="1" w:styleId="xArial1">
    <w:name w:val="樣式 附件x + (拉丁) Arial 1 點 非粗體 自動"/>
    <w:rsid w:val="00E669BC"/>
    <w:rPr>
      <w:rFonts w:ascii="Arial" w:hAnsi="Arial"/>
      <w:b/>
      <w:bCs/>
      <w:color w:val="auto"/>
      <w:sz w:val="16"/>
    </w:rPr>
  </w:style>
  <w:style w:type="character" w:customStyle="1" w:styleId="101">
    <w:name w:val="1.0 字元"/>
    <w:link w:val="100"/>
    <w:locked/>
    <w:rsid w:val="00E669BC"/>
    <w:rPr>
      <w:rFonts w:ascii="新細明體" w:eastAsia="新細明體" w:hAnsi="新細明體" w:cs="新細明體"/>
      <w:bCs/>
      <w:sz w:val="24"/>
      <w:szCs w:val="24"/>
      <w:lang w:val="en-US" w:eastAsia="zh-TW" w:bidi="ar-SA"/>
    </w:rPr>
  </w:style>
  <w:style w:type="character" w:customStyle="1" w:styleId="1-10">
    <w:name w:val="1-1 字元"/>
    <w:link w:val="1-1"/>
    <w:locked/>
    <w:rsid w:val="00E669BC"/>
    <w:rPr>
      <w:rFonts w:ascii="新細明體" w:eastAsia="新細明體" w:hAnsi="新細明體" w:cs="新細明體"/>
      <w:b/>
      <w:bCs/>
      <w:sz w:val="28"/>
      <w:szCs w:val="24"/>
      <w:lang w:val="en-US" w:eastAsia="zh-TW" w:bidi="ar-SA"/>
    </w:rPr>
  </w:style>
  <w:style w:type="character" w:customStyle="1" w:styleId="a6">
    <w:name w:val="註解文字 字元"/>
    <w:link w:val="a5"/>
    <w:rsid w:val="00E669BC"/>
    <w:rPr>
      <w:rFonts w:eastAsia="新細明體"/>
      <w:sz w:val="24"/>
      <w:szCs w:val="24"/>
      <w:lang w:val="en-US" w:eastAsia="zh-TW" w:bidi="ar-SA"/>
    </w:rPr>
  </w:style>
  <w:style w:type="character" w:customStyle="1" w:styleId="affff2">
    <w:name w:val="電子信箱 字元"/>
    <w:rsid w:val="00E669BC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3">
    <w:name w:val="傳真 字元"/>
    <w:rsid w:val="00E669BC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4">
    <w:name w:val="聯絡人 字元"/>
    <w:rsid w:val="00E669BC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33">
    <w:name w:val="本文縮排 3 字元"/>
    <w:link w:val="32"/>
    <w:rsid w:val="00E669BC"/>
    <w:rPr>
      <w:sz w:val="16"/>
      <w:szCs w:val="16"/>
    </w:rPr>
  </w:style>
  <w:style w:type="character" w:customStyle="1" w:styleId="ac">
    <w:name w:val="純文字 字元"/>
    <w:link w:val="ab"/>
    <w:rsid w:val="00E669BC"/>
    <w:rPr>
      <w:rFonts w:ascii="細明體" w:eastAsia="細明體" w:hAnsi="Courier New"/>
      <w:sz w:val="24"/>
    </w:rPr>
  </w:style>
  <w:style w:type="character" w:customStyle="1" w:styleId="1f0">
    <w:name w:val="預留位置文字1"/>
    <w:basedOn w:val="a1"/>
    <w:uiPriority w:val="99"/>
    <w:semiHidden/>
    <w:rsid w:val="00E66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no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配電章則(一)</dc:title>
  <dc:creator>Lee</dc:creator>
  <cp:lastModifiedBy>總務組</cp:lastModifiedBy>
  <cp:revision>2</cp:revision>
  <cp:lastPrinted>2020-03-10T09:32:00Z</cp:lastPrinted>
  <dcterms:created xsi:type="dcterms:W3CDTF">2023-05-15T01:43:00Z</dcterms:created>
  <dcterms:modified xsi:type="dcterms:W3CDTF">2023-05-15T01:43:00Z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