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73703" w14:textId="77777777" w:rsidR="00B93AFB" w:rsidRPr="00D03D4E" w:rsidRDefault="00B93AFB" w:rsidP="00B93AFB">
      <w:pPr>
        <w:rPr>
          <w:szCs w:val="24"/>
        </w:rPr>
      </w:pPr>
    </w:p>
    <w:p w14:paraId="3B66563E" w14:textId="77777777" w:rsidR="00B93AFB" w:rsidRPr="00D03D4E" w:rsidRDefault="00B93AFB" w:rsidP="00B93AFB">
      <w:pPr>
        <w:rPr>
          <w:szCs w:val="24"/>
        </w:rPr>
      </w:pPr>
    </w:p>
    <w:p w14:paraId="60074E6E" w14:textId="77777777" w:rsidR="00B93AFB" w:rsidRPr="00D03D4E" w:rsidRDefault="00B93AFB" w:rsidP="00B93AFB">
      <w:pPr>
        <w:rPr>
          <w:szCs w:val="24"/>
        </w:rPr>
      </w:pPr>
    </w:p>
    <w:p w14:paraId="1358BDDC" w14:textId="77777777" w:rsidR="00B93AFB" w:rsidRPr="00D03D4E" w:rsidRDefault="00B93AFB" w:rsidP="00B93AFB">
      <w:pPr>
        <w:rPr>
          <w:szCs w:val="24"/>
        </w:rPr>
      </w:pPr>
    </w:p>
    <w:p w14:paraId="4E7869FA" w14:textId="77777777" w:rsidR="00B93AFB" w:rsidRPr="00D03D4E" w:rsidRDefault="00B93AFB" w:rsidP="00B93AFB">
      <w:pPr>
        <w:spacing w:line="280" w:lineRule="exact"/>
        <w:rPr>
          <w:rFonts w:ascii="標楷體" w:eastAsia="標楷體"/>
          <w:sz w:val="28"/>
          <w:szCs w:val="28"/>
        </w:rPr>
      </w:pPr>
    </w:p>
    <w:p w14:paraId="7C86797A" w14:textId="6824377F" w:rsidR="00B93AFB" w:rsidRPr="00D03D4E" w:rsidRDefault="00B93AFB" w:rsidP="00B93AFB">
      <w:pPr>
        <w:spacing w:line="2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0DDEC" wp14:editId="293EC54F">
                <wp:simplePos x="0" y="0"/>
                <wp:positionH relativeFrom="column">
                  <wp:posOffset>198120</wp:posOffset>
                </wp:positionH>
                <wp:positionV relativeFrom="paragraph">
                  <wp:posOffset>94615</wp:posOffset>
                </wp:positionV>
                <wp:extent cx="5676900" cy="122999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474F4" w14:textId="683EE570" w:rsidR="00B93AFB" w:rsidRPr="00147B14" w:rsidRDefault="00B93AFB" w:rsidP="00B93AFB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 w:rsidRPr="00147B14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電</w:t>
                            </w:r>
                            <w:r w:rsidR="00C1082C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度</w:t>
                            </w:r>
                            <w:r w:rsidRPr="00147B14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表租賃合約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DDE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5.6pt;margin-top:7.45pt;width:447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" strokeweight="4.5pt">
                <v:stroke linestyle="thickThin"/>
                <v:textbox>
                  <w:txbxContent>
                    <w:p w14:paraId="1E1474F4" w14:textId="683EE570" w:rsidR="00B93AFB" w:rsidRPr="00147B14" w:rsidRDefault="00B93AFB" w:rsidP="00B93AFB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 w:rsidRPr="00147B14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電</w:t>
                      </w:r>
                      <w:r w:rsidR="00C1082C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度</w:t>
                      </w:r>
                      <w:r w:rsidRPr="00147B14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表租賃合約</w:t>
                      </w:r>
                    </w:p>
                  </w:txbxContent>
                </v:textbox>
              </v:shape>
            </w:pict>
          </mc:Fallback>
        </mc:AlternateContent>
      </w:r>
      <w:r w:rsidRPr="00D03D4E">
        <w:rPr>
          <w:rFonts w:ascii="標楷體" w:eastAsia="標楷體" w:hint="eastAsia"/>
          <w:sz w:val="28"/>
          <w:szCs w:val="28"/>
        </w:rPr>
        <w:t xml:space="preserve">                                                              </w:t>
      </w:r>
    </w:p>
    <w:p w14:paraId="4DEF3F78" w14:textId="77777777" w:rsidR="00B93AFB" w:rsidRPr="00D03D4E" w:rsidRDefault="00B93AFB" w:rsidP="00B93AFB">
      <w:pPr>
        <w:spacing w:line="280" w:lineRule="exact"/>
        <w:rPr>
          <w:rFonts w:ascii="標楷體" w:eastAsia="標楷體"/>
          <w:sz w:val="28"/>
          <w:szCs w:val="28"/>
        </w:rPr>
      </w:pPr>
    </w:p>
    <w:p w14:paraId="6E62CC10" w14:textId="77777777" w:rsidR="00B93AFB" w:rsidRPr="00D03D4E" w:rsidRDefault="00B93AFB" w:rsidP="00B93AFB">
      <w:pPr>
        <w:jc w:val="center"/>
        <w:rPr>
          <w:rFonts w:ascii="標楷體" w:eastAsia="標楷體"/>
          <w:sz w:val="28"/>
          <w:szCs w:val="28"/>
        </w:rPr>
      </w:pPr>
    </w:p>
    <w:p w14:paraId="5F3B6A1C" w14:textId="77777777" w:rsidR="00B93AFB" w:rsidRPr="00D03D4E" w:rsidRDefault="00B93AFB" w:rsidP="00B93AFB">
      <w:pPr>
        <w:jc w:val="center"/>
        <w:rPr>
          <w:rFonts w:ascii="標楷體" w:eastAsia="標楷體"/>
          <w:sz w:val="72"/>
          <w:szCs w:val="72"/>
        </w:rPr>
      </w:pPr>
    </w:p>
    <w:p w14:paraId="0562AE62" w14:textId="77777777" w:rsidR="00B93AFB" w:rsidRDefault="00B93AFB" w:rsidP="00B93AFB">
      <w:pPr>
        <w:ind w:firstLineChars="350" w:firstLine="1400"/>
        <w:rPr>
          <w:rFonts w:ascii="標楷體" w:eastAsia="標楷體"/>
          <w:sz w:val="40"/>
          <w:szCs w:val="40"/>
        </w:rPr>
      </w:pPr>
    </w:p>
    <w:p w14:paraId="35C8A2E5" w14:textId="77777777" w:rsidR="00B93AFB" w:rsidRPr="00D03D4E" w:rsidRDefault="00B93AFB" w:rsidP="00B93AFB">
      <w:pPr>
        <w:ind w:firstLineChars="350" w:firstLine="1400"/>
        <w:rPr>
          <w:rFonts w:ascii="標楷體" w:eastAsia="標楷體"/>
          <w:sz w:val="40"/>
          <w:szCs w:val="40"/>
        </w:rPr>
      </w:pPr>
      <w:r w:rsidRPr="00D03D4E">
        <w:rPr>
          <w:rFonts w:ascii="標楷體" w:eastAsia="標楷體" w:hint="eastAsia"/>
          <w:sz w:val="40"/>
          <w:szCs w:val="40"/>
        </w:rPr>
        <w:t>承租者：</w:t>
      </w:r>
    </w:p>
    <w:p w14:paraId="6D1DF4FE" w14:textId="77777777" w:rsidR="00B93AFB" w:rsidRPr="00D03D4E" w:rsidRDefault="00B93AFB" w:rsidP="00B93AFB">
      <w:pPr>
        <w:ind w:firstLineChars="350" w:firstLine="1400"/>
        <w:rPr>
          <w:rFonts w:ascii="標楷體" w:eastAsia="標楷體"/>
          <w:sz w:val="40"/>
          <w:szCs w:val="40"/>
        </w:rPr>
      </w:pPr>
      <w:r w:rsidRPr="00D03D4E">
        <w:rPr>
          <w:rFonts w:ascii="標楷體" w:eastAsia="標楷體" w:hint="eastAsia"/>
          <w:sz w:val="40"/>
          <w:szCs w:val="40"/>
        </w:rPr>
        <w:t>電  號：</w:t>
      </w:r>
    </w:p>
    <w:p w14:paraId="314CB141" w14:textId="77777777" w:rsidR="00B93AFB" w:rsidRPr="00D03D4E" w:rsidRDefault="00B93AFB" w:rsidP="00B93AFB">
      <w:pPr>
        <w:jc w:val="center"/>
        <w:rPr>
          <w:rFonts w:ascii="標楷體" w:eastAsia="標楷體"/>
          <w:sz w:val="72"/>
          <w:szCs w:val="72"/>
        </w:rPr>
      </w:pPr>
    </w:p>
    <w:p w14:paraId="6638E38D" w14:textId="77777777" w:rsidR="00B93AFB" w:rsidRPr="00D03D4E" w:rsidRDefault="00B93AFB" w:rsidP="00B93AFB">
      <w:pPr>
        <w:jc w:val="center"/>
        <w:rPr>
          <w:rFonts w:ascii="標楷體" w:eastAsia="標楷體"/>
          <w:sz w:val="72"/>
          <w:szCs w:val="72"/>
        </w:rPr>
      </w:pPr>
      <w:r w:rsidRPr="00D03D4E">
        <w:rPr>
          <w:rFonts w:ascii="標楷體" w:eastAsia="標楷體" w:hint="eastAsia"/>
          <w:sz w:val="72"/>
          <w:szCs w:val="72"/>
        </w:rPr>
        <w:t xml:space="preserve"> </w:t>
      </w:r>
    </w:p>
    <w:p w14:paraId="2F7E895E" w14:textId="77777777" w:rsidR="00B93AFB" w:rsidRPr="00D03D4E" w:rsidRDefault="00B93AFB" w:rsidP="00B93AFB">
      <w:pPr>
        <w:jc w:val="center"/>
        <w:rPr>
          <w:rFonts w:ascii="標楷體" w:eastAsia="標楷體"/>
          <w:sz w:val="72"/>
          <w:szCs w:val="72"/>
        </w:rPr>
      </w:pPr>
    </w:p>
    <w:p w14:paraId="24689944" w14:textId="722B71DA" w:rsidR="00B93AFB" w:rsidRPr="00D03D4E" w:rsidRDefault="00B93AFB" w:rsidP="00B93AFB">
      <w:pPr>
        <w:jc w:val="center"/>
        <w:rPr>
          <w:rFonts w:ascii="標楷體" w:eastAsia="標楷體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E5DE2" wp14:editId="74A4D279">
                <wp:simplePos x="0" y="0"/>
                <wp:positionH relativeFrom="column">
                  <wp:posOffset>1485900</wp:posOffset>
                </wp:positionH>
                <wp:positionV relativeFrom="paragraph">
                  <wp:posOffset>320675</wp:posOffset>
                </wp:positionV>
                <wp:extent cx="1440180" cy="1104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C8898" w14:textId="77777777" w:rsidR="00B93AFB" w:rsidRDefault="00B93AFB" w:rsidP="00B93AFB">
                            <w:pPr>
                              <w:spacing w:beforeLines="50" w:before="180" w:line="280" w:lineRule="exact"/>
                              <w:rPr>
                                <w:rFonts w:ascii="標楷體" w:eastAsia="標楷體"/>
                                <w:sz w:val="32"/>
                                <w:szCs w:val="32"/>
                              </w:rPr>
                            </w:pPr>
                            <w:r w:rsidRPr="00D03D4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台灣電力公司</w:t>
                            </w:r>
                          </w:p>
                          <w:p w14:paraId="7440E7DD" w14:textId="77777777" w:rsidR="00B93AFB" w:rsidRDefault="00B93AFB" w:rsidP="00B93AFB">
                            <w:pPr>
                              <w:spacing w:beforeLines="50" w:before="180" w:line="28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D03D4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屏東區營業處</w:t>
                            </w:r>
                          </w:p>
                          <w:p w14:paraId="790BEF69" w14:textId="77777777" w:rsidR="00B93AFB" w:rsidRPr="002E0842" w:rsidRDefault="00B93AFB" w:rsidP="00B93AFB">
                            <w:pPr>
                              <w:spacing w:beforeLines="50" w:before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5DE2" id="文字方塊 3" o:spid="_x0000_s1027" type="#_x0000_t202" style="position:absolute;left:0;text-align:left;margin-left:117pt;margin-top:25.25pt;width:113.4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" stroked="f">
                <v:textbox>
                  <w:txbxContent>
                    <w:p w14:paraId="13EC8898" w14:textId="77777777" w:rsidR="00B93AFB" w:rsidRDefault="00B93AFB" w:rsidP="00B93AFB">
                      <w:pPr>
                        <w:spacing w:beforeLines="50" w:before="180" w:line="280" w:lineRule="exact"/>
                        <w:rPr>
                          <w:rFonts w:ascii="標楷體" w:eastAsia="標楷體"/>
                          <w:sz w:val="32"/>
                          <w:szCs w:val="32"/>
                        </w:rPr>
                      </w:pPr>
                      <w:r w:rsidRPr="00D03D4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台灣電力公司</w:t>
                      </w:r>
                    </w:p>
                    <w:p w14:paraId="7440E7DD" w14:textId="77777777" w:rsidR="00B93AFB" w:rsidRDefault="00B93AFB" w:rsidP="00B93AFB">
                      <w:pPr>
                        <w:spacing w:beforeLines="50" w:before="180" w:line="28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D03D4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屏東區營業處</w:t>
                      </w:r>
                    </w:p>
                    <w:p w14:paraId="790BEF69" w14:textId="77777777" w:rsidR="00B93AFB" w:rsidRPr="002E0842" w:rsidRDefault="00B93AFB" w:rsidP="00B93AFB">
                      <w:pPr>
                        <w:spacing w:beforeLines="50" w:before="180"/>
                      </w:pPr>
                    </w:p>
                  </w:txbxContent>
                </v:textbox>
              </v:shape>
            </w:pict>
          </mc:Fallback>
        </mc:AlternateContent>
      </w:r>
    </w:p>
    <w:p w14:paraId="5BCC8F6E" w14:textId="1AE94CB1" w:rsidR="00B93AFB" w:rsidRPr="00D03D4E" w:rsidRDefault="00B93AFB" w:rsidP="00B93AFB">
      <w:pPr>
        <w:spacing w:line="280" w:lineRule="exact"/>
        <w:rPr>
          <w:rFonts w:ascii="標楷體" w:eastAsia="標楷體"/>
          <w:sz w:val="32"/>
          <w:szCs w:val="32"/>
        </w:rPr>
      </w:pPr>
      <w:r w:rsidRPr="00D03D4E">
        <w:rPr>
          <w:rFonts w:ascii="標楷體" w:eastAsia="標楷體" w:hint="eastAsia"/>
          <w:sz w:val="32"/>
          <w:szCs w:val="32"/>
        </w:rPr>
        <w:t xml:space="preserve">                          </w:t>
      </w:r>
      <w:r>
        <w:rPr>
          <w:rFonts w:ascii="標楷體" w:eastAsia="標楷體" w:hint="eastAsia"/>
          <w:sz w:val="32"/>
          <w:szCs w:val="32"/>
        </w:rPr>
        <w:t xml:space="preserve">   </w:t>
      </w:r>
      <w:r w:rsidRPr="00D03D4E">
        <w:rPr>
          <w:rFonts w:ascii="標楷體" w:eastAsia="標楷體" w:hint="eastAsia"/>
          <w:sz w:val="32"/>
          <w:szCs w:val="32"/>
        </w:rPr>
        <w:t>契約登記編號：</w:t>
      </w:r>
      <w:r w:rsidR="00B06119">
        <w:rPr>
          <w:rFonts w:ascii="標楷體" w:eastAsia="標楷體" w:hint="eastAsia"/>
          <w:sz w:val="32"/>
          <w:szCs w:val="32"/>
        </w:rPr>
        <w:t>12-</w:t>
      </w:r>
      <w:r w:rsidR="00B06119">
        <w:rPr>
          <w:rFonts w:ascii="標楷體" w:eastAsia="標楷體"/>
          <w:sz w:val="32"/>
          <w:szCs w:val="32"/>
        </w:rPr>
        <w:t>PV-</w:t>
      </w:r>
      <w:bookmarkStart w:id="0" w:name="_GoBack"/>
      <w:bookmarkEnd w:id="0"/>
    </w:p>
    <w:p w14:paraId="51A764F9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1DD98185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3C4A95B9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145E9BD9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0C8D8BCF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2D392B9D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054AEE58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26A66450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58630955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6A69EB87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7C7D7839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747A2F45" w14:textId="77777777" w:rsidR="00B93AFB" w:rsidRDefault="00B93AFB" w:rsidP="00B93AFB">
      <w:pPr>
        <w:spacing w:line="280" w:lineRule="exact"/>
        <w:ind w:firstLineChars="618" w:firstLine="1730"/>
        <w:rPr>
          <w:rFonts w:ascii="標楷體" w:eastAsia="標楷體"/>
          <w:sz w:val="28"/>
          <w:szCs w:val="28"/>
        </w:rPr>
      </w:pPr>
    </w:p>
    <w:p w14:paraId="515C3339" w14:textId="26B1DB7E" w:rsidR="009D6374" w:rsidRPr="00E05F18" w:rsidRDefault="009D6374" w:rsidP="000C3F87">
      <w:pPr>
        <w:ind w:firstLineChars="700" w:firstLine="2520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>表 租 賃 合 約</w:t>
      </w:r>
    </w:p>
    <w:p w14:paraId="5926003A" w14:textId="10856358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D462" id="Text Box 6" o:spid="_x0000_s1028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631137" w:rsidRPr="00E05F18">
        <w:rPr>
          <w:rFonts w:ascii="細明體" w:eastAsia="細明體" w:hint="eastAsia"/>
          <w:u w:val="single"/>
        </w:rPr>
        <w:t xml:space="preserve"> </w:t>
      </w:r>
      <w:r w:rsidR="00AE24D9">
        <w:rPr>
          <w:rFonts w:ascii="細明體" w:eastAsia="細明體" w:hint="eastAsia"/>
          <w:u w:val="single"/>
        </w:rPr>
        <w:t xml:space="preserve">  屏東</w:t>
      </w:r>
      <w:r w:rsidR="00631137" w:rsidRPr="00E05F18">
        <w:rPr>
          <w:rFonts w:ascii="細明體" w:eastAsia="細明體"/>
          <w:u w:val="single"/>
        </w:rPr>
        <w:t xml:space="preserve">  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表租予乙方裝置於下列用電場所：</w:t>
      </w:r>
    </w:p>
    <w:p w14:paraId="769AAD4C" w14:textId="3CB98498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E05F18">
        <w:rPr>
          <w:rFonts w:ascii="細明體" w:eastAsia="細明體" w:hint="eastAsia"/>
        </w:rPr>
        <w:t>電號</w:t>
      </w:r>
      <w:r w:rsidR="006E7F7E" w:rsidRPr="00E05F18">
        <w:rPr>
          <w:rFonts w:ascii="細明體" w:eastAsia="細明體" w:hint="eastAsia"/>
        </w:rPr>
        <w:t>：</w:t>
      </w:r>
      <w:r w:rsidR="00417161" w:rsidRPr="00E05F18">
        <w:rPr>
          <w:rFonts w:ascii="細明體" w:eastAsia="細明體" w:hint="eastAsia"/>
        </w:rPr>
        <w:t xml:space="preserve"> 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備 註</w:t>
            </w:r>
          </w:p>
        </w:tc>
      </w:tr>
      <w:tr w:rsidR="00E05F18" w:rsidRPr="00E05F18" w14:paraId="5CA85FA4" w14:textId="77777777" w:rsidTr="00B01204">
        <w:tc>
          <w:tcPr>
            <w:tcW w:w="3119" w:type="dxa"/>
          </w:tcPr>
          <w:p w14:paraId="49C827B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56036E3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1A085E41" w14:textId="77777777" w:rsidTr="00B01204">
        <w:tc>
          <w:tcPr>
            <w:tcW w:w="3119" w:type="dxa"/>
          </w:tcPr>
          <w:p w14:paraId="4269F5B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7605215C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3DDDAE2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C6DC41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3A76EA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77FB43CD" w14:textId="77777777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元、附屬設備</w:t>
      </w:r>
    </w:p>
    <w:p w14:paraId="5513062A" w14:textId="5CCE78C0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元、營業稅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元，合計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元整。</w:t>
      </w:r>
    </w:p>
    <w:p w14:paraId="55E05006" w14:textId="3DE48BC3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乙方每月應繳付之租費，</w:t>
      </w:r>
      <w:r w:rsidR="00E42943" w:rsidRPr="00E05F18">
        <w:rPr>
          <w:rFonts w:ascii="細明體" w:eastAsia="細明體" w:hint="eastAsia"/>
        </w:rPr>
        <w:t>由甲方按下列方式收取，但必要時</w:t>
      </w:r>
      <w:r w:rsidR="00FB70A5" w:rsidRPr="00E05F18">
        <w:rPr>
          <w:rFonts w:ascii="細明體" w:eastAsia="細明體" w:hint="eastAsia"/>
        </w:rPr>
        <w:t>，</w:t>
      </w:r>
      <w:r w:rsidR="00E42943" w:rsidRPr="00E05F18">
        <w:rPr>
          <w:rFonts w:ascii="細明體" w:eastAsia="細明體" w:hint="eastAsia"/>
        </w:rPr>
        <w:t>甲方</w:t>
      </w:r>
      <w:r w:rsidR="00FB70A5" w:rsidRPr="00E05F18">
        <w:rPr>
          <w:rFonts w:ascii="細明體" w:eastAsia="細明體" w:hint="eastAsia"/>
        </w:rPr>
        <w:t>仍</w:t>
      </w:r>
      <w:r w:rsidR="00E42943" w:rsidRPr="00E05F18">
        <w:rPr>
          <w:rFonts w:ascii="細明體" w:eastAsia="細明體" w:hint="eastAsia"/>
        </w:rPr>
        <w:t>得單獨開立租費收取</w:t>
      </w:r>
      <w:r w:rsidRPr="00E05F18">
        <w:rPr>
          <w:rFonts w:ascii="細明體" w:eastAsia="細明體" w:hint="eastAsia"/>
        </w:rPr>
        <w:t>：(□內勾選)</w:t>
      </w:r>
    </w:p>
    <w:p w14:paraId="196ADD0F" w14:textId="77777777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□由甲方自應支付之購電費用中扣取</w:t>
      </w:r>
    </w:p>
    <w:p w14:paraId="33AF4AFD" w14:textId="1157C19B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□由甲方併同每期電費收取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表應負善良保管之責任，除天災及不可抗力之事故外，如有損壞或遺失，乙方應按重置價格或以經甲方檢查合格之同類型同等品質電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表賠償之。另乙方所租用裝置於甲方場所內之電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表，由甲方負善良保管之責任，如因可歸責於乙方之事由，致有損壞時，乙方亦應按重置價格或以經甲方檢查合格之同類型同等品質電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逾期繳付租費罰則</w:t>
      </w:r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如由甲方單獨開立租費收取，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收到甲方通知單之日起十四天內繳清，如有遲延，應依照當時台灣銀行基本放款月息加一釐加計違約金，不足一個月者，按遲延日數比例計算。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4A9F5A8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表，在租用期間內，如</w:t>
      </w:r>
      <w:r w:rsidR="009765F0" w:rsidRPr="00E05F18">
        <w:rPr>
          <w:rFonts w:ascii="細明體" w:eastAsia="細明體" w:hint="eastAsia"/>
        </w:rPr>
        <w:t>乙方躉售電能與甲方所簽</w:t>
      </w:r>
      <w:r w:rsidR="009765F0" w:rsidRPr="00E05F18">
        <w:rPr>
          <w:rFonts w:ascii="細明體" w:eastAsia="細明體" w:hint="eastAsia"/>
        </w:rPr>
        <w:lastRenderedPageBreak/>
        <w:t>訂之購售電合約終止，或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十一條主動終止供電契約，不需在第一條裝置地點使用時，</w:t>
      </w:r>
      <w:r w:rsidRPr="00E05F18">
        <w:rPr>
          <w:rFonts w:ascii="細明體" w:eastAsia="細明體" w:hint="eastAsia"/>
        </w:rPr>
        <w:t>應立即辦理停租，不得以任何理由轉租或租讓予第三者，否則甲方得將租用電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表全部收回，倘乙方或第三者因此而蒙受損失，由乙方自理，甲方不負任何責任。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租約租期屆滿未展延或終止後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表代為拆回，所需費用由乙方負擔。因可歸責於乙方之原因，致無法即時拆回電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表，遲延期間租費加倍計算。另甲方代為拆除電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表，如須停電作業，而致乙方或第三者蒙受之損失，由乙方自理，甲方不負任何責任。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1FA67922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因本合約爭議而提起民事訴訟時，甲乙雙方及保證人均同意以台灣</w:t>
      </w:r>
      <w:r w:rsidR="00475238" w:rsidRPr="00E05F18">
        <w:rPr>
          <w:rFonts w:ascii="細明體" w:eastAsia="細明體" w:hint="eastAsia"/>
          <w:u w:val="single"/>
        </w:rPr>
        <w:t xml:space="preserve"> </w:t>
      </w:r>
      <w:r w:rsidR="00F205C9">
        <w:rPr>
          <w:rFonts w:ascii="細明體" w:eastAsia="細明體" w:hint="eastAsia"/>
          <w:u w:val="single"/>
        </w:rPr>
        <w:t xml:space="preserve"> 屏東</w:t>
      </w:r>
      <w:r w:rsidR="00475238" w:rsidRPr="00E05F18">
        <w:rPr>
          <w:rFonts w:ascii="細明體" w:eastAsia="細明體" w:hint="eastAsia"/>
          <w:u w:val="single"/>
        </w:rPr>
        <w:t xml:space="preserve">  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634EA430" w:rsidR="009D6374" w:rsidRPr="00E05F18" w:rsidRDefault="009D6374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E05F18">
        <w:rPr>
          <w:rFonts w:ascii="細明體" w:eastAsia="細明體" w:hint="eastAsia"/>
        </w:rPr>
        <w:t>自中華民國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日起至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日止</w:t>
      </w:r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租約存續期間第一條所列之電表規範，如因換表而異動時，雙方同意以換文方式辦理。</w:t>
      </w:r>
      <w:r w:rsidR="00800A0E" w:rsidRPr="00E05F18">
        <w:rPr>
          <w:rFonts w:asciiTheme="majorEastAsia" w:eastAsiaTheme="majorEastAsia" w:hAnsiTheme="majorEastAsia" w:hint="eastAsia"/>
        </w:rPr>
        <w:t>租用期間屆滿前，除提出書面異議者外，雙方同意期限自動展延5年，其後亦同。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章用電設備</w:t>
      </w:r>
      <w:r w:rsidRPr="009C1498">
        <w:rPr>
          <w:rFonts w:ascii="細明體" w:eastAsia="細明體" w:hint="eastAsia"/>
        </w:rPr>
        <w:t>租用相關規定辦理。</w:t>
      </w:r>
    </w:p>
    <w:p w14:paraId="4A1BF2B0" w14:textId="1DDA9002" w:rsidR="009D6374" w:rsidRPr="00B65F9F" w:rsidRDefault="009D6374" w:rsidP="00B65F9F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331A925B" w14:textId="77777777" w:rsidR="00B65F9F" w:rsidRDefault="009D6374" w:rsidP="00B65F9F">
      <w:pPr>
        <w:snapToGrid w:val="0"/>
        <w:spacing w:line="640" w:lineRule="atLeas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</w:p>
    <w:p w14:paraId="1BADF00D" w14:textId="1FEBC613" w:rsidR="00B65F9F" w:rsidRDefault="009D6374" w:rsidP="00B65F9F">
      <w:pPr>
        <w:snapToGrid w:val="0"/>
        <w:spacing w:line="640" w:lineRule="atLeast"/>
        <w:ind w:left="539" w:firstLineChars="800" w:firstLine="1920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B65F9F" w:rsidRPr="00B65F9F">
        <w:rPr>
          <w:rFonts w:ascii="細明體" w:eastAsia="細明體" w:hint="eastAsia"/>
        </w:rPr>
        <w:t>台灣電力股份有限公司屏東區營業處</w:t>
      </w:r>
    </w:p>
    <w:p w14:paraId="2B9ACE09" w14:textId="430F4E48" w:rsidR="009D6374" w:rsidRPr="009C1498" w:rsidRDefault="009D6374" w:rsidP="00B65F9F">
      <w:pPr>
        <w:snapToGrid w:val="0"/>
        <w:spacing w:line="640" w:lineRule="atLeast"/>
        <w:ind w:left="539" w:firstLineChars="800" w:firstLine="1920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B65F9F" w:rsidRPr="00B65F9F">
        <w:rPr>
          <w:rFonts w:ascii="細明體" w:eastAsia="細明體" w:hint="eastAsia"/>
        </w:rPr>
        <w:t xml:space="preserve">處長 </w:t>
      </w:r>
    </w:p>
    <w:p w14:paraId="6CDEEC2F" w14:textId="496AC3F1" w:rsidR="009D6374" w:rsidRPr="009C1498" w:rsidRDefault="009D6374" w:rsidP="00B65F9F">
      <w:pPr>
        <w:snapToGrid w:val="0"/>
        <w:spacing w:line="640" w:lineRule="atLeas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B65F9F" w:rsidRPr="00B65F9F">
        <w:rPr>
          <w:rFonts w:ascii="細明體" w:eastAsia="細明體" w:hint="eastAsia"/>
        </w:rPr>
        <w:t>屏東縣屏東市忠孝路329號</w:t>
      </w:r>
    </w:p>
    <w:p w14:paraId="3F17BAC4" w14:textId="77777777" w:rsidR="009D6374" w:rsidRPr="009C1498" w:rsidRDefault="009D6374" w:rsidP="00B65F9F">
      <w:pPr>
        <w:spacing w:line="640" w:lineRule="atLeas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</w:p>
    <w:p w14:paraId="0C64B611" w14:textId="77777777" w:rsidR="009D6374" w:rsidRPr="009C1498" w:rsidRDefault="009D6374" w:rsidP="00B65F9F">
      <w:pPr>
        <w:snapToGrid w:val="0"/>
        <w:spacing w:line="640" w:lineRule="atLeas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0EA95AE2" w14:textId="77777777" w:rsidR="009D6374" w:rsidRPr="009C1498" w:rsidRDefault="009D6374" w:rsidP="00B65F9F">
      <w:pPr>
        <w:spacing w:line="640" w:lineRule="atLeas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12104621" w14:textId="64D353CC" w:rsidR="009D6374" w:rsidRDefault="009D6374" w:rsidP="00B65F9F">
      <w:pPr>
        <w:snapToGrid w:val="0"/>
        <w:spacing w:line="640" w:lineRule="atLeas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</w:p>
    <w:p w14:paraId="155F120B" w14:textId="2777C9E0" w:rsidR="009D6374" w:rsidRDefault="009D6374" w:rsidP="00B65F9F">
      <w:pPr>
        <w:spacing w:line="640" w:lineRule="atLeas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39885F95" w14:textId="77777777" w:rsidR="008B7B2C" w:rsidRPr="009C1498" w:rsidRDefault="008B7B2C" w:rsidP="00B65F9F">
      <w:pPr>
        <w:spacing w:line="640" w:lineRule="atLeast"/>
        <w:ind w:left="539" w:firstLine="1979"/>
        <w:rPr>
          <w:rFonts w:ascii="細明體" w:eastAsia="細明體"/>
        </w:rPr>
      </w:pPr>
    </w:p>
    <w:p w14:paraId="7B43F05B" w14:textId="77777777" w:rsidR="009D6374" w:rsidRPr="009C1498" w:rsidRDefault="009D6374" w:rsidP="00883223">
      <w:pPr>
        <w:snapToGrid w:val="0"/>
        <w:spacing w:line="720" w:lineRule="exact"/>
        <w:ind w:left="539" w:hanging="1079"/>
        <w:rPr>
          <w:rFonts w:ascii="細明體" w:eastAsia="細明體"/>
          <w:sz w:val="28"/>
        </w:rPr>
      </w:pPr>
      <w:r w:rsidRPr="009C1498">
        <w:rPr>
          <w:rFonts w:ascii="細明體" w:eastAsia="細明體" w:hint="eastAsia"/>
        </w:rPr>
        <w:t xml:space="preserve">中         華         民         國    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年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    月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        日</w:t>
      </w:r>
      <w:r w:rsidR="001B2127" w:rsidRPr="009C1498">
        <w:rPr>
          <w:rFonts w:ascii="細明體" w:eastAsia="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3DD7A8" wp14:editId="67871A9A">
                <wp:simplePos x="0" y="0"/>
                <wp:positionH relativeFrom="column">
                  <wp:posOffset>2400300</wp:posOffset>
                </wp:positionH>
                <wp:positionV relativeFrom="paragraph">
                  <wp:posOffset>3037840</wp:posOffset>
                </wp:positionV>
                <wp:extent cx="1485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D7B0" w14:textId="77777777" w:rsidR="009D6374" w:rsidRDefault="009D6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D7A8" id="Text Box 5" o:spid="_x0000_s1029" type="#_x0000_t202" style="position:absolute;left:0;text-align:left;margin-left:189pt;margin-top:239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" o:allowincell="f" strokecolor="white">
                <v:textbox>
                  <w:txbxContent>
                    <w:p w14:paraId="1ABCD7B0" w14:textId="77777777" w:rsidR="009D6374" w:rsidRDefault="009D6374"/>
                  </w:txbxContent>
                </v:textbox>
              </v:shape>
            </w:pict>
          </mc:Fallback>
        </mc:AlternateContent>
      </w:r>
    </w:p>
    <w:sectPr w:rsidR="009D6374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42966" w14:textId="77777777" w:rsidR="00A021BE" w:rsidRDefault="00A021BE" w:rsidP="00914AF0">
      <w:r>
        <w:separator/>
      </w:r>
    </w:p>
  </w:endnote>
  <w:endnote w:type="continuationSeparator" w:id="0">
    <w:p w14:paraId="667321CC" w14:textId="77777777" w:rsidR="00A021BE" w:rsidRDefault="00A021BE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97DAF" w14:textId="77777777" w:rsidR="00A021BE" w:rsidRDefault="00A021BE" w:rsidP="00914AF0">
      <w:r>
        <w:separator/>
      </w:r>
    </w:p>
  </w:footnote>
  <w:footnote w:type="continuationSeparator" w:id="0">
    <w:p w14:paraId="280D892E" w14:textId="77777777" w:rsidR="00A021BE" w:rsidRDefault="00A021BE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15D76"/>
    <w:rsid w:val="0002732E"/>
    <w:rsid w:val="000A10AA"/>
    <w:rsid w:val="000A6409"/>
    <w:rsid w:val="000C3F87"/>
    <w:rsid w:val="000D74D8"/>
    <w:rsid w:val="00167536"/>
    <w:rsid w:val="00190174"/>
    <w:rsid w:val="001A0557"/>
    <w:rsid w:val="001B2127"/>
    <w:rsid w:val="001B668E"/>
    <w:rsid w:val="001F438D"/>
    <w:rsid w:val="0027588D"/>
    <w:rsid w:val="002E39EB"/>
    <w:rsid w:val="00320481"/>
    <w:rsid w:val="003355F5"/>
    <w:rsid w:val="0037554B"/>
    <w:rsid w:val="00376C51"/>
    <w:rsid w:val="003D7E1F"/>
    <w:rsid w:val="00411518"/>
    <w:rsid w:val="00417161"/>
    <w:rsid w:val="0044241A"/>
    <w:rsid w:val="00460188"/>
    <w:rsid w:val="00475238"/>
    <w:rsid w:val="00476C8F"/>
    <w:rsid w:val="004A4A84"/>
    <w:rsid w:val="004E4ED3"/>
    <w:rsid w:val="004F6F82"/>
    <w:rsid w:val="00520380"/>
    <w:rsid w:val="00522F06"/>
    <w:rsid w:val="00526475"/>
    <w:rsid w:val="00526DBC"/>
    <w:rsid w:val="00546AFA"/>
    <w:rsid w:val="00575F81"/>
    <w:rsid w:val="00594142"/>
    <w:rsid w:val="005E0A03"/>
    <w:rsid w:val="00613EDA"/>
    <w:rsid w:val="00631137"/>
    <w:rsid w:val="006A60E1"/>
    <w:rsid w:val="006C3B5A"/>
    <w:rsid w:val="006E7F7E"/>
    <w:rsid w:val="00783F06"/>
    <w:rsid w:val="007D4670"/>
    <w:rsid w:val="007F672C"/>
    <w:rsid w:val="00800008"/>
    <w:rsid w:val="00800A0E"/>
    <w:rsid w:val="0082516B"/>
    <w:rsid w:val="00842BC1"/>
    <w:rsid w:val="008572CC"/>
    <w:rsid w:val="00883223"/>
    <w:rsid w:val="008B44FD"/>
    <w:rsid w:val="008B7B2C"/>
    <w:rsid w:val="008C393F"/>
    <w:rsid w:val="008E1C32"/>
    <w:rsid w:val="008E202F"/>
    <w:rsid w:val="008F6869"/>
    <w:rsid w:val="00904F0D"/>
    <w:rsid w:val="00914AF0"/>
    <w:rsid w:val="009550E4"/>
    <w:rsid w:val="00966E3F"/>
    <w:rsid w:val="009765F0"/>
    <w:rsid w:val="009B49C8"/>
    <w:rsid w:val="009C1498"/>
    <w:rsid w:val="009D6374"/>
    <w:rsid w:val="009E6BAC"/>
    <w:rsid w:val="00A021BE"/>
    <w:rsid w:val="00A22449"/>
    <w:rsid w:val="00A24F39"/>
    <w:rsid w:val="00A950E3"/>
    <w:rsid w:val="00AA2670"/>
    <w:rsid w:val="00AA557F"/>
    <w:rsid w:val="00AB21CE"/>
    <w:rsid w:val="00AC2246"/>
    <w:rsid w:val="00AE24D9"/>
    <w:rsid w:val="00B01204"/>
    <w:rsid w:val="00B06119"/>
    <w:rsid w:val="00B41720"/>
    <w:rsid w:val="00B55E51"/>
    <w:rsid w:val="00B65F9F"/>
    <w:rsid w:val="00B85D40"/>
    <w:rsid w:val="00B93AFB"/>
    <w:rsid w:val="00B9456A"/>
    <w:rsid w:val="00BE27B0"/>
    <w:rsid w:val="00BE7014"/>
    <w:rsid w:val="00C1082C"/>
    <w:rsid w:val="00C41CEE"/>
    <w:rsid w:val="00C709E6"/>
    <w:rsid w:val="00C71D09"/>
    <w:rsid w:val="00CB0D74"/>
    <w:rsid w:val="00CF13AD"/>
    <w:rsid w:val="00D36133"/>
    <w:rsid w:val="00D63984"/>
    <w:rsid w:val="00D90C5D"/>
    <w:rsid w:val="00DF39EF"/>
    <w:rsid w:val="00DF7EC3"/>
    <w:rsid w:val="00E003D2"/>
    <w:rsid w:val="00E05F18"/>
    <w:rsid w:val="00E16D5F"/>
    <w:rsid w:val="00E23938"/>
    <w:rsid w:val="00E24AC8"/>
    <w:rsid w:val="00E24B4C"/>
    <w:rsid w:val="00E42943"/>
    <w:rsid w:val="00E82FB6"/>
    <w:rsid w:val="00E86114"/>
    <w:rsid w:val="00F06B1F"/>
    <w:rsid w:val="00F205C9"/>
    <w:rsid w:val="00F313C3"/>
    <w:rsid w:val="00F36F81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6E1F1"/>
  <w15:docId w15:val="{BBFBFA1F-0BDF-43BA-A528-44F9009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253</Words>
  <Characters>1443</Characters>
  <Application>Microsoft Office Word</Application>
  <DocSecurity>0</DocSecurity>
  <Lines>12</Lines>
  <Paragraphs>3</Paragraphs>
  <ScaleCrop>false</ScaleCrop>
  <Company>taipower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creator>910974</dc:creator>
  <cp:lastModifiedBy>屏東區處</cp:lastModifiedBy>
  <cp:revision>17</cp:revision>
  <cp:lastPrinted>2019-07-05T04:51:00Z</cp:lastPrinted>
  <dcterms:created xsi:type="dcterms:W3CDTF">2019-08-27T01:43:00Z</dcterms:created>
  <dcterms:modified xsi:type="dcterms:W3CDTF">2022-09-13T02:44:00Z</dcterms:modified>
</cp:coreProperties>
</file>